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78"/>
      </w:tblGrid>
      <w:tr w:rsidR="00ED3F63" w14:paraId="1AC20F29" w14:textId="77777777" w:rsidTr="00726EC7">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4678" w:type="dxa"/>
          </w:tcPr>
          <w:p w14:paraId="28A4CF1E" w14:textId="77777777" w:rsidR="00ED3F63" w:rsidRPr="00F35FEF" w:rsidRDefault="00ED3F63" w:rsidP="00ED3F63">
            <w:pPr>
              <w:jc w:val="center"/>
              <w:rPr>
                <w:rFonts w:ascii="Times New Roman" w:hAnsi="Times New Roman" w:cs="Times New Roman"/>
                <w:sz w:val="24"/>
                <w:szCs w:val="24"/>
              </w:rPr>
            </w:pPr>
            <w:r w:rsidRPr="00F35FEF">
              <w:rPr>
                <w:rFonts w:ascii="Times New Roman" w:hAnsi="Times New Roman" w:cs="Times New Roman"/>
                <w:sz w:val="24"/>
                <w:szCs w:val="24"/>
              </w:rPr>
              <w:t>Утверждаю</w:t>
            </w:r>
          </w:p>
          <w:p w14:paraId="55AA6DC4" w14:textId="77777777" w:rsidR="00ED3F63" w:rsidRPr="00F35FEF" w:rsidRDefault="00ED3F63" w:rsidP="00ED3F63">
            <w:pPr>
              <w:jc w:val="center"/>
              <w:rPr>
                <w:rFonts w:ascii="Times New Roman" w:hAnsi="Times New Roman" w:cs="Times New Roman"/>
                <w:sz w:val="24"/>
                <w:szCs w:val="24"/>
              </w:rPr>
            </w:pPr>
            <w:r w:rsidRPr="00F35FEF">
              <w:rPr>
                <w:rFonts w:ascii="Times New Roman" w:hAnsi="Times New Roman" w:cs="Times New Roman"/>
                <w:sz w:val="24"/>
                <w:szCs w:val="24"/>
              </w:rPr>
              <w:t xml:space="preserve"> Генеральный директор</w:t>
            </w:r>
          </w:p>
          <w:p w14:paraId="0641D711" w14:textId="77777777" w:rsidR="00ED3F63" w:rsidRPr="00F35FEF" w:rsidRDefault="00ED3F63" w:rsidP="00ED3F63">
            <w:pPr>
              <w:jc w:val="center"/>
              <w:rPr>
                <w:rFonts w:ascii="Times New Roman" w:hAnsi="Times New Roman" w:cs="Times New Roman"/>
                <w:sz w:val="24"/>
                <w:szCs w:val="24"/>
              </w:rPr>
            </w:pPr>
            <w:r w:rsidRPr="00F35FEF">
              <w:rPr>
                <w:rFonts w:ascii="Times New Roman" w:hAnsi="Times New Roman" w:cs="Times New Roman"/>
                <w:sz w:val="24"/>
                <w:szCs w:val="24"/>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F35FEF" w:rsidRDefault="00ED3F63" w:rsidP="00ED3F63">
            <w:pPr>
              <w:tabs>
                <w:tab w:val="left" w:pos="795"/>
              </w:tabs>
              <w:jc w:val="center"/>
              <w:rPr>
                <w:rFonts w:ascii="Times New Roman" w:hAnsi="Times New Roman" w:cs="Times New Roman"/>
                <w:sz w:val="24"/>
                <w:szCs w:val="24"/>
              </w:rPr>
            </w:pPr>
            <w:r w:rsidRPr="00F35FEF">
              <w:rPr>
                <w:rFonts w:ascii="Times New Roman" w:hAnsi="Times New Roman" w:cs="Times New Roman"/>
                <w:sz w:val="24"/>
                <w:szCs w:val="24"/>
              </w:rPr>
              <w:t>___________________А.В. Ходос</w:t>
            </w:r>
          </w:p>
          <w:p w14:paraId="428B9467" w14:textId="77777777" w:rsidR="00ED3F63" w:rsidRPr="00F35FEF" w:rsidRDefault="00ED3F63" w:rsidP="00ED3F63">
            <w:pPr>
              <w:tabs>
                <w:tab w:val="left" w:pos="795"/>
              </w:tabs>
              <w:jc w:val="center"/>
              <w:rPr>
                <w:rFonts w:ascii="Times New Roman" w:hAnsi="Times New Roman" w:cs="Times New Roman"/>
                <w:sz w:val="24"/>
                <w:szCs w:val="24"/>
              </w:rPr>
            </w:pPr>
          </w:p>
          <w:p w14:paraId="7FC8FFEB" w14:textId="77777777" w:rsidR="0030532F" w:rsidRPr="00F35FEF" w:rsidRDefault="00ED3F63" w:rsidP="001061FA">
            <w:pPr>
              <w:tabs>
                <w:tab w:val="left" w:pos="795"/>
              </w:tabs>
              <w:jc w:val="center"/>
              <w:rPr>
                <w:rFonts w:ascii="Times New Roman" w:hAnsi="Times New Roman" w:cs="Times New Roman"/>
                <w:sz w:val="24"/>
                <w:szCs w:val="24"/>
              </w:rPr>
            </w:pPr>
            <w:r w:rsidRPr="00F35FEF">
              <w:rPr>
                <w:rFonts w:ascii="Times New Roman" w:hAnsi="Times New Roman" w:cs="Times New Roman"/>
                <w:sz w:val="24"/>
                <w:szCs w:val="24"/>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19EB4E6E" w14:textId="5A2E5353" w:rsidR="000F4940" w:rsidRPr="005536D9" w:rsidRDefault="00E66491" w:rsidP="00F27A31">
      <w:pPr>
        <w:spacing w:after="0"/>
        <w:ind w:firstLine="567"/>
        <w:jc w:val="both"/>
        <w:rPr>
          <w:rFonts w:ascii="Times New Roman" w:eastAsia="Calibri" w:hAnsi="Times New Roman" w:cs="Times New Roman"/>
          <w:bCs/>
          <w:sz w:val="24"/>
          <w:szCs w:val="24"/>
        </w:rPr>
      </w:pPr>
      <w:r w:rsidRPr="005536D9">
        <w:rPr>
          <w:rFonts w:ascii="Times New Roman" w:hAnsi="Times New Roman" w:cs="Times New Roman"/>
          <w:sz w:val="24"/>
          <w:szCs w:val="24"/>
        </w:rPr>
        <w:t xml:space="preserve">      </w:t>
      </w:r>
      <w:r w:rsidR="00102EDF" w:rsidRPr="005536D9">
        <w:rPr>
          <w:rFonts w:ascii="Times New Roman" w:hAnsi="Times New Roman" w:cs="Times New Roman"/>
          <w:sz w:val="24"/>
          <w:szCs w:val="24"/>
        </w:rPr>
        <w:t>Закупочная д</w:t>
      </w:r>
      <w:r w:rsidR="00606415" w:rsidRPr="005536D9">
        <w:rPr>
          <w:rFonts w:ascii="Times New Roman" w:hAnsi="Times New Roman" w:cs="Times New Roman"/>
          <w:sz w:val="24"/>
          <w:szCs w:val="24"/>
        </w:rPr>
        <w:t xml:space="preserve">окументация </w:t>
      </w:r>
      <w:r w:rsidR="00102EDF" w:rsidRPr="005536D9">
        <w:rPr>
          <w:rFonts w:ascii="Times New Roman" w:hAnsi="Times New Roman" w:cs="Times New Roman"/>
          <w:sz w:val="24"/>
          <w:szCs w:val="24"/>
        </w:rPr>
        <w:t>для</w:t>
      </w:r>
      <w:r w:rsidR="00606415" w:rsidRPr="005536D9">
        <w:rPr>
          <w:rFonts w:ascii="Times New Roman" w:hAnsi="Times New Roman" w:cs="Times New Roman"/>
          <w:sz w:val="24"/>
          <w:szCs w:val="24"/>
        </w:rPr>
        <w:t xml:space="preserve"> </w:t>
      </w:r>
      <w:r w:rsidR="00ED3F63" w:rsidRPr="005536D9">
        <w:rPr>
          <w:rFonts w:ascii="Times New Roman" w:hAnsi="Times New Roman" w:cs="Times New Roman"/>
          <w:sz w:val="24"/>
          <w:szCs w:val="24"/>
        </w:rPr>
        <w:t>проведени</w:t>
      </w:r>
      <w:r w:rsidR="00102EDF" w:rsidRPr="005536D9">
        <w:rPr>
          <w:rFonts w:ascii="Times New Roman" w:hAnsi="Times New Roman" w:cs="Times New Roman"/>
          <w:sz w:val="24"/>
          <w:szCs w:val="24"/>
        </w:rPr>
        <w:t>я</w:t>
      </w:r>
      <w:r w:rsidR="00ED3F63" w:rsidRPr="005536D9">
        <w:rPr>
          <w:rFonts w:ascii="Times New Roman" w:hAnsi="Times New Roman" w:cs="Times New Roman"/>
          <w:sz w:val="24"/>
          <w:szCs w:val="24"/>
        </w:rPr>
        <w:t xml:space="preserve"> </w:t>
      </w:r>
      <w:r w:rsidR="00102EDF" w:rsidRPr="005536D9">
        <w:rPr>
          <w:rFonts w:ascii="Times New Roman" w:hAnsi="Times New Roman" w:cs="Times New Roman"/>
          <w:sz w:val="24"/>
          <w:szCs w:val="24"/>
        </w:rPr>
        <w:t xml:space="preserve">процедуры </w:t>
      </w:r>
      <w:r w:rsidR="00ED3F63" w:rsidRPr="005536D9">
        <w:rPr>
          <w:rFonts w:ascii="Times New Roman" w:hAnsi="Times New Roman" w:cs="Times New Roman"/>
          <w:sz w:val="24"/>
          <w:szCs w:val="24"/>
        </w:rPr>
        <w:t xml:space="preserve">запроса </w:t>
      </w:r>
      <w:r w:rsidR="0006091E" w:rsidRPr="005536D9">
        <w:rPr>
          <w:rFonts w:ascii="Times New Roman" w:hAnsi="Times New Roman" w:cs="Times New Roman"/>
          <w:sz w:val="24"/>
          <w:szCs w:val="24"/>
        </w:rPr>
        <w:t xml:space="preserve">коммерческих </w:t>
      </w:r>
      <w:r w:rsidR="00ED3F63" w:rsidRPr="005536D9">
        <w:rPr>
          <w:rFonts w:ascii="Times New Roman" w:hAnsi="Times New Roman" w:cs="Times New Roman"/>
          <w:sz w:val="24"/>
          <w:szCs w:val="24"/>
        </w:rPr>
        <w:t xml:space="preserve">предложений </w:t>
      </w:r>
      <w:r w:rsidR="003C642A">
        <w:rPr>
          <w:rFonts w:ascii="Times New Roman" w:hAnsi="Times New Roman" w:cs="Times New Roman"/>
          <w:sz w:val="24"/>
          <w:szCs w:val="24"/>
        </w:rPr>
        <w:t xml:space="preserve">на право </w:t>
      </w:r>
      <w:r w:rsidR="00ED3F63" w:rsidRPr="005536D9">
        <w:rPr>
          <w:rFonts w:ascii="Times New Roman" w:hAnsi="Times New Roman" w:cs="Times New Roman"/>
          <w:sz w:val="24"/>
          <w:szCs w:val="24"/>
        </w:rPr>
        <w:t>заключени</w:t>
      </w:r>
      <w:r w:rsidR="003C642A">
        <w:rPr>
          <w:rFonts w:ascii="Times New Roman" w:hAnsi="Times New Roman" w:cs="Times New Roman"/>
          <w:sz w:val="24"/>
          <w:szCs w:val="24"/>
        </w:rPr>
        <w:t>я</w:t>
      </w:r>
      <w:r w:rsidR="00ED3F63" w:rsidRPr="005536D9">
        <w:rPr>
          <w:rFonts w:ascii="Times New Roman" w:hAnsi="Times New Roman" w:cs="Times New Roman"/>
          <w:sz w:val="24"/>
          <w:szCs w:val="24"/>
        </w:rPr>
        <w:t xml:space="preserve"> договора </w:t>
      </w:r>
      <w:r w:rsidR="00DE6B0F" w:rsidRPr="005536D9">
        <w:rPr>
          <w:rFonts w:ascii="Times New Roman" w:hAnsi="Times New Roman" w:cs="Times New Roman"/>
          <w:sz w:val="24"/>
          <w:szCs w:val="24"/>
        </w:rPr>
        <w:t>на</w:t>
      </w:r>
      <w:r w:rsidR="003C642A">
        <w:rPr>
          <w:rFonts w:ascii="Times New Roman" w:hAnsi="Times New Roman" w:cs="Times New Roman"/>
          <w:sz w:val="24"/>
          <w:szCs w:val="24"/>
        </w:rPr>
        <w:t xml:space="preserve"> в</w:t>
      </w:r>
      <w:r w:rsidR="003C642A" w:rsidRPr="003C642A">
        <w:rPr>
          <w:rFonts w:ascii="Times New Roman" w:hAnsi="Times New Roman" w:cs="Times New Roman"/>
          <w:sz w:val="24"/>
          <w:szCs w:val="24"/>
        </w:rPr>
        <w:t xml:space="preserve">ыполнение работ по </w:t>
      </w:r>
      <w:r w:rsidR="00192EDB" w:rsidRPr="00192EDB">
        <w:rPr>
          <w:rFonts w:ascii="Times New Roman" w:hAnsi="Times New Roman" w:cs="Times New Roman"/>
          <w:sz w:val="24"/>
          <w:szCs w:val="24"/>
        </w:rPr>
        <w:t>проектировани</w:t>
      </w:r>
      <w:r w:rsidR="00192EDB">
        <w:rPr>
          <w:rFonts w:ascii="Times New Roman" w:hAnsi="Times New Roman" w:cs="Times New Roman"/>
          <w:sz w:val="24"/>
          <w:szCs w:val="24"/>
        </w:rPr>
        <w:t>ю</w:t>
      </w:r>
      <w:r w:rsidR="00192EDB" w:rsidRPr="00192EDB">
        <w:rPr>
          <w:rFonts w:ascii="Times New Roman" w:hAnsi="Times New Roman" w:cs="Times New Roman"/>
          <w:sz w:val="24"/>
          <w:szCs w:val="24"/>
        </w:rPr>
        <w:t xml:space="preserve"> и строительств</w:t>
      </w:r>
      <w:r w:rsidR="00192EDB">
        <w:rPr>
          <w:rFonts w:ascii="Times New Roman" w:hAnsi="Times New Roman" w:cs="Times New Roman"/>
          <w:sz w:val="24"/>
          <w:szCs w:val="24"/>
        </w:rPr>
        <w:t>у</w:t>
      </w:r>
      <w:r w:rsidR="00192EDB" w:rsidRPr="00192EDB">
        <w:rPr>
          <w:rFonts w:ascii="Times New Roman" w:hAnsi="Times New Roman" w:cs="Times New Roman"/>
          <w:sz w:val="24"/>
          <w:szCs w:val="24"/>
        </w:rPr>
        <w:t xml:space="preserve"> здания для размещения 170 человек рабочего персонала</w:t>
      </w:r>
      <w:r w:rsidR="00192EDB">
        <w:rPr>
          <w:rFonts w:ascii="Times New Roman" w:hAnsi="Times New Roman" w:cs="Times New Roman"/>
          <w:sz w:val="24"/>
          <w:szCs w:val="24"/>
        </w:rPr>
        <w:t xml:space="preserve"> на территории п.Соловецкий Приморского района Архангельской области.  </w:t>
      </w:r>
      <w:r w:rsidR="003C642A">
        <w:rPr>
          <w:rFonts w:ascii="Times New Roman" w:hAnsi="Times New Roman" w:cs="Times New Roman"/>
          <w:sz w:val="24"/>
          <w:szCs w:val="24"/>
        </w:rPr>
        <w:t xml:space="preserve"> </w:t>
      </w:r>
    </w:p>
    <w:p w14:paraId="21CC49CD" w14:textId="043CDDCB" w:rsidR="00606415" w:rsidRPr="005536D9" w:rsidRDefault="00606415" w:rsidP="00E66491">
      <w:pPr>
        <w:spacing w:after="0" w:line="240" w:lineRule="auto"/>
        <w:jc w:val="both"/>
        <w:rPr>
          <w:rFonts w:ascii="Times New Roman" w:hAnsi="Times New Roman" w:cs="Times New Roman"/>
          <w:sz w:val="24"/>
          <w:szCs w:val="24"/>
        </w:rPr>
      </w:pPr>
    </w:p>
    <w:tbl>
      <w:tblPr>
        <w:tblStyle w:val="3"/>
        <w:tblW w:w="9493" w:type="dxa"/>
        <w:tblLayout w:type="fixed"/>
        <w:tblCellMar>
          <w:left w:w="0" w:type="dxa"/>
        </w:tblCellMar>
        <w:tblLook w:val="04A0" w:firstRow="1" w:lastRow="0" w:firstColumn="1" w:lastColumn="0" w:noHBand="0" w:noVBand="1"/>
      </w:tblPr>
      <w:tblGrid>
        <w:gridCol w:w="468"/>
        <w:gridCol w:w="3071"/>
        <w:gridCol w:w="5954"/>
      </w:tblGrid>
      <w:tr w:rsidR="00606415" w:rsidRPr="001061FA" w14:paraId="629F6581" w14:textId="77777777" w:rsidTr="00726EC7">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Наименование</w:t>
            </w:r>
          </w:p>
        </w:tc>
        <w:tc>
          <w:tcPr>
            <w:tcW w:w="5954" w:type="dxa"/>
            <w:tcMar>
              <w:top w:w="57" w:type="dxa"/>
              <w:left w:w="57" w:type="dxa"/>
              <w:bottom w:w="57" w:type="dxa"/>
              <w:right w:w="57" w:type="dxa"/>
            </w:tcMar>
            <w:vAlign w:val="center"/>
          </w:tcPr>
          <w:p w14:paraId="68175832"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Информация</w:t>
            </w:r>
          </w:p>
        </w:tc>
      </w:tr>
      <w:tr w:rsidR="00606415" w:rsidRPr="001061FA" w14:paraId="4486796B" w14:textId="77777777" w:rsidTr="00726EC7">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5954" w:type="dxa"/>
            <w:tcMar>
              <w:top w:w="57" w:type="dxa"/>
              <w:left w:w="57" w:type="dxa"/>
              <w:bottom w:w="57" w:type="dxa"/>
              <w:right w:w="57" w:type="dxa"/>
            </w:tcMar>
            <w:vAlign w:val="center"/>
          </w:tcPr>
          <w:p w14:paraId="692B7DD0" w14:textId="3E3F7E2E" w:rsidR="00606415" w:rsidRPr="00F27A31" w:rsidRDefault="00192EDB" w:rsidP="00192EDB">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Pr="00192EDB">
              <w:rPr>
                <w:rFonts w:ascii="Times New Roman" w:eastAsia="Calibri" w:hAnsi="Times New Roman" w:cs="Times New Roman"/>
                <w:sz w:val="24"/>
                <w:szCs w:val="24"/>
              </w:rPr>
              <w:t xml:space="preserve">раво заключения договора на выполнение работ по проектированию и строительству здания для размещения 170 человек рабочего персонала на территории п.Соловецкий Приморского района Архангельской области.   </w:t>
            </w:r>
          </w:p>
        </w:tc>
      </w:tr>
      <w:tr w:rsidR="00FB2EC7" w:rsidRPr="001061FA" w14:paraId="1F3B8D08" w14:textId="77777777" w:rsidTr="00726EC7">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5954" w:type="dxa"/>
            <w:tcMar>
              <w:top w:w="57" w:type="dxa"/>
              <w:left w:w="57" w:type="dxa"/>
              <w:bottom w:w="57" w:type="dxa"/>
              <w:right w:w="57" w:type="dxa"/>
            </w:tcMar>
            <w:vAlign w:val="center"/>
          </w:tcPr>
          <w:p w14:paraId="6AC4E96B" w14:textId="77777777" w:rsidR="00FB2EC7" w:rsidRPr="000F4940" w:rsidRDefault="00FB2EC7" w:rsidP="001061FA">
            <w:pPr>
              <w:jc w:val="center"/>
              <w:rPr>
                <w:rFonts w:ascii="Times New Roman" w:hAnsi="Times New Roman" w:cs="Times New Roman"/>
                <w:sz w:val="24"/>
                <w:szCs w:val="24"/>
              </w:rPr>
            </w:pPr>
            <w:r w:rsidRPr="000F4940">
              <w:rPr>
                <w:rFonts w:ascii="Times New Roman" w:hAnsi="Times New Roman" w:cs="Times New Roman"/>
                <w:sz w:val="24"/>
                <w:szCs w:val="24"/>
              </w:rPr>
              <w:t>Фонд по сохранению и развитию Соловецкого архипелага (далее-Фонд)</w:t>
            </w:r>
          </w:p>
        </w:tc>
      </w:tr>
      <w:tr w:rsidR="00FB2EC7" w:rsidRPr="001061FA" w14:paraId="527CAFE3" w14:textId="77777777" w:rsidTr="00726EC7">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5954" w:type="dxa"/>
            <w:tcMar>
              <w:top w:w="57" w:type="dxa"/>
              <w:left w:w="57" w:type="dxa"/>
              <w:bottom w:w="57" w:type="dxa"/>
              <w:right w:w="57" w:type="dxa"/>
            </w:tcMar>
            <w:vAlign w:val="center"/>
          </w:tcPr>
          <w:p w14:paraId="775241B1" w14:textId="77777777" w:rsidR="00B34A56" w:rsidRDefault="00B34A56" w:rsidP="00E243DE">
            <w:pPr>
              <w:jc w:val="both"/>
              <w:rPr>
                <w:rFonts w:ascii="Times New Roman" w:hAnsi="Times New Roman" w:cs="Times New Roman"/>
                <w:sz w:val="24"/>
                <w:szCs w:val="24"/>
              </w:rPr>
            </w:pPr>
            <w:r w:rsidRPr="000F4940">
              <w:rPr>
                <w:rFonts w:ascii="Times New Roman" w:hAnsi="Times New Roman" w:cs="Times New Roman"/>
                <w:sz w:val="24"/>
                <w:szCs w:val="24"/>
              </w:rPr>
              <w:t>Собственные средства Фонда.</w:t>
            </w:r>
          </w:p>
          <w:p w14:paraId="5523FE51" w14:textId="77777777" w:rsidR="00E243DE" w:rsidRDefault="00B34A56" w:rsidP="00E243DE">
            <w:pPr>
              <w:jc w:val="both"/>
              <w:rPr>
                <w:rFonts w:ascii="Times New Roman" w:hAnsi="Times New Roman" w:cs="Times New Roman"/>
                <w:sz w:val="24"/>
                <w:szCs w:val="24"/>
              </w:rPr>
            </w:pPr>
            <w:r w:rsidRPr="000F4940">
              <w:rPr>
                <w:rFonts w:ascii="Times New Roman" w:hAnsi="Times New Roman" w:cs="Times New Roman"/>
                <w:sz w:val="24"/>
                <w:szCs w:val="24"/>
              </w:rPr>
              <w:t xml:space="preserve"> </w:t>
            </w:r>
            <w:r w:rsidRPr="00B34A56">
              <w:rPr>
                <w:rFonts w:ascii="Times New Roman" w:hAnsi="Times New Roman" w:cs="Times New Roman"/>
                <w:sz w:val="24"/>
                <w:szCs w:val="24"/>
              </w:rPr>
              <w:t xml:space="preserve">Оплата по Договору производится Заказчиком путем безналичного перечисления денежных средств на расчетный счет Подрядчика в российских рублях. </w:t>
            </w:r>
          </w:p>
          <w:p w14:paraId="116174D6" w14:textId="2103B962" w:rsidR="00E243DE" w:rsidRPr="00E243DE" w:rsidRDefault="00E243DE" w:rsidP="00E243DE">
            <w:pPr>
              <w:jc w:val="both"/>
              <w:rPr>
                <w:rFonts w:ascii="Times New Roman" w:hAnsi="Times New Roman" w:cs="Times New Roman"/>
                <w:sz w:val="24"/>
                <w:szCs w:val="24"/>
              </w:rPr>
            </w:pPr>
            <w:r>
              <w:rPr>
                <w:rFonts w:ascii="Times New Roman" w:hAnsi="Times New Roman" w:cs="Times New Roman"/>
                <w:sz w:val="24"/>
                <w:szCs w:val="24"/>
              </w:rPr>
              <w:t xml:space="preserve">Предусмотрено 30 % авансирование выполнения работ после предоставления </w:t>
            </w:r>
            <w:r w:rsidRPr="00E243DE">
              <w:rPr>
                <w:rFonts w:ascii="Times New Roman" w:hAnsi="Times New Roman" w:cs="Times New Roman"/>
                <w:sz w:val="24"/>
                <w:szCs w:val="24"/>
              </w:rPr>
              <w:t>Подрядчиком следующих документов:</w:t>
            </w:r>
            <w:r>
              <w:rPr>
                <w:rFonts w:ascii="Times New Roman" w:hAnsi="Times New Roman" w:cs="Times New Roman"/>
                <w:sz w:val="24"/>
                <w:szCs w:val="24"/>
              </w:rPr>
              <w:t xml:space="preserve"> </w:t>
            </w:r>
            <w:r w:rsidRPr="00E243DE">
              <w:rPr>
                <w:rFonts w:ascii="Times New Roman" w:hAnsi="Times New Roman" w:cs="Times New Roman"/>
                <w:sz w:val="24"/>
                <w:szCs w:val="24"/>
              </w:rPr>
              <w:t>банковской гарантии на обеспечение исполнения Договора, оформленной в порядке, установленном разделом 15 Договора;</w:t>
            </w:r>
            <w:r>
              <w:rPr>
                <w:rFonts w:ascii="Times New Roman" w:hAnsi="Times New Roman" w:cs="Times New Roman"/>
                <w:sz w:val="24"/>
                <w:szCs w:val="24"/>
              </w:rPr>
              <w:t xml:space="preserve"> </w:t>
            </w:r>
            <w:r w:rsidRPr="00E243DE">
              <w:rPr>
                <w:rFonts w:ascii="Times New Roman" w:hAnsi="Times New Roman" w:cs="Times New Roman"/>
                <w:sz w:val="24"/>
                <w:szCs w:val="24"/>
              </w:rPr>
              <w:t>счета на аванс.</w:t>
            </w:r>
          </w:p>
          <w:p w14:paraId="2389A3EE" w14:textId="5DE8D5F0" w:rsidR="003C642A" w:rsidRDefault="00E243DE" w:rsidP="00726EC7">
            <w:pPr>
              <w:jc w:val="both"/>
              <w:rPr>
                <w:rFonts w:ascii="Times New Roman" w:hAnsi="Times New Roman" w:cs="Times New Roman"/>
                <w:sz w:val="24"/>
                <w:szCs w:val="24"/>
              </w:rPr>
            </w:pPr>
            <w:r w:rsidRPr="00E243DE">
              <w:rPr>
                <w:rFonts w:ascii="Times New Roman" w:hAnsi="Times New Roman" w:cs="Times New Roman"/>
                <w:sz w:val="24"/>
                <w:szCs w:val="24"/>
              </w:rPr>
              <w:t xml:space="preserve"> Оплата выполненных Подрядчиком Работ производится Заказчиком ежемесячно в течение 20 (двадцати) рабочих дней после предоставления справок о стоимости выполненных работ и затрат по форме № КС-3 и актов о приемке выполненных работ по форме № КС-2, подписанных Заказчиком и Подрядчиком, накладных по форме № ТОРГ-12, а также счетов на оплату и счета-фактуры.При оплате выполненных Работ производится удержание аванса пропорционально стоимости выполненных Работ и полученному авансу.</w:t>
            </w:r>
            <w:r>
              <w:rPr>
                <w:rFonts w:ascii="Times New Roman" w:hAnsi="Times New Roman" w:cs="Times New Roman"/>
                <w:sz w:val="24"/>
                <w:szCs w:val="24"/>
              </w:rPr>
              <w:t xml:space="preserve"> </w:t>
            </w:r>
          </w:p>
          <w:p w14:paraId="1E162456" w14:textId="15F64389" w:rsidR="003C642A" w:rsidRPr="000F4940" w:rsidRDefault="003C642A" w:rsidP="00B34A56">
            <w:pPr>
              <w:jc w:val="center"/>
              <w:rPr>
                <w:rFonts w:ascii="Times New Roman" w:hAnsi="Times New Roman" w:cs="Times New Roman"/>
                <w:sz w:val="24"/>
                <w:szCs w:val="24"/>
              </w:rPr>
            </w:pPr>
          </w:p>
        </w:tc>
      </w:tr>
      <w:tr w:rsidR="00606415" w:rsidRPr="001061FA" w14:paraId="5D25C360" w14:textId="77777777" w:rsidTr="00726EC7">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5954" w:type="dxa"/>
            <w:tcMar>
              <w:top w:w="57" w:type="dxa"/>
              <w:left w:w="57" w:type="dxa"/>
              <w:bottom w:w="57" w:type="dxa"/>
              <w:right w:w="57" w:type="dxa"/>
            </w:tcMar>
            <w:vAlign w:val="center"/>
          </w:tcPr>
          <w:p w14:paraId="1135EF30" w14:textId="77777777" w:rsidR="00606415" w:rsidRPr="000F4940" w:rsidRDefault="00606415" w:rsidP="001061FA">
            <w:pPr>
              <w:jc w:val="center"/>
              <w:rPr>
                <w:rFonts w:ascii="Times New Roman" w:eastAsia="Calibri" w:hAnsi="Times New Roman" w:cs="Times New Roman"/>
                <w:sz w:val="24"/>
                <w:szCs w:val="24"/>
              </w:rPr>
            </w:pPr>
            <w:r w:rsidRPr="000F4940">
              <w:rPr>
                <w:rFonts w:ascii="Times New Roman" w:eastAsia="Calibri" w:hAnsi="Times New Roman" w:cs="Times New Roman"/>
                <w:sz w:val="24"/>
                <w:szCs w:val="24"/>
              </w:rPr>
              <w:t>Нет</w:t>
            </w:r>
          </w:p>
        </w:tc>
      </w:tr>
      <w:tr w:rsidR="00606415" w:rsidRPr="001061FA" w14:paraId="317F5232" w14:textId="77777777" w:rsidTr="00726EC7">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5954" w:type="dxa"/>
            <w:tcMar>
              <w:top w:w="57" w:type="dxa"/>
              <w:left w:w="57" w:type="dxa"/>
              <w:bottom w:w="57" w:type="dxa"/>
              <w:right w:w="57" w:type="dxa"/>
            </w:tcMar>
            <w:vAlign w:val="center"/>
          </w:tcPr>
          <w:p w14:paraId="5AF7BB90" w14:textId="26EBB899" w:rsidR="006E3C71" w:rsidRDefault="00F27A31" w:rsidP="00B34A56">
            <w:pPr>
              <w:ind w:firstLine="708"/>
              <w:jc w:val="both"/>
              <w:rPr>
                <w:rFonts w:ascii="Times New Roman" w:eastAsia="Calibri" w:hAnsi="Times New Roman" w:cs="Times New Roman"/>
                <w:sz w:val="24"/>
                <w:szCs w:val="24"/>
              </w:rPr>
            </w:pPr>
            <w:r>
              <w:rPr>
                <w:rFonts w:ascii="Times New Roman" w:hAnsi="Times New Roman" w:cs="Times New Roman"/>
                <w:sz w:val="24"/>
                <w:szCs w:val="24"/>
              </w:rPr>
              <w:t xml:space="preserve">Начальная цена договора составляет </w:t>
            </w:r>
            <w:r w:rsidR="000F4940" w:rsidRPr="000F4940">
              <w:rPr>
                <w:rFonts w:ascii="Times New Roman" w:hAnsi="Times New Roman" w:cs="Times New Roman"/>
                <w:sz w:val="24"/>
                <w:szCs w:val="24"/>
              </w:rPr>
              <w:t xml:space="preserve"> </w:t>
            </w:r>
            <w:r>
              <w:rPr>
                <w:rFonts w:ascii="Times New Roman" w:hAnsi="Times New Roman" w:cs="Times New Roman"/>
                <w:sz w:val="24"/>
                <w:szCs w:val="24"/>
              </w:rPr>
              <w:t xml:space="preserve">                             </w:t>
            </w:r>
            <w:r w:rsidR="00192EDB">
              <w:rPr>
                <w:rFonts w:ascii="Times New Roman" w:hAnsi="Times New Roman" w:cs="Times New Roman"/>
                <w:sz w:val="24"/>
                <w:szCs w:val="24"/>
              </w:rPr>
              <w:t>63</w:t>
            </w:r>
            <w:r w:rsidR="00E243DE">
              <w:rPr>
                <w:rFonts w:ascii="Times New Roman" w:hAnsi="Times New Roman" w:cs="Times New Roman"/>
                <w:sz w:val="24"/>
                <w:szCs w:val="24"/>
              </w:rPr>
              <w:t> </w:t>
            </w:r>
            <w:r w:rsidR="00192EDB">
              <w:rPr>
                <w:rFonts w:ascii="Times New Roman" w:hAnsi="Times New Roman" w:cs="Times New Roman"/>
                <w:sz w:val="24"/>
                <w:szCs w:val="24"/>
              </w:rPr>
              <w:t>518</w:t>
            </w:r>
            <w:r w:rsidR="00E243DE">
              <w:rPr>
                <w:rFonts w:ascii="Times New Roman" w:hAnsi="Times New Roman" w:cs="Times New Roman"/>
                <w:sz w:val="24"/>
                <w:szCs w:val="24"/>
              </w:rPr>
              <w:t> </w:t>
            </w:r>
            <w:r w:rsidR="00192EDB">
              <w:rPr>
                <w:rFonts w:ascii="Times New Roman" w:hAnsi="Times New Roman" w:cs="Times New Roman"/>
                <w:sz w:val="24"/>
                <w:szCs w:val="24"/>
              </w:rPr>
              <w:t xml:space="preserve">933,00 </w:t>
            </w:r>
            <w:r w:rsidR="000F4940" w:rsidRPr="000F4940">
              <w:rPr>
                <w:rFonts w:ascii="Times New Roman" w:hAnsi="Times New Roman" w:cs="Times New Roman"/>
                <w:sz w:val="24"/>
                <w:szCs w:val="24"/>
              </w:rPr>
              <w:t>(</w:t>
            </w:r>
            <w:r w:rsidR="00192EDB" w:rsidRPr="00192EDB">
              <w:rPr>
                <w:rFonts w:ascii="Times New Roman" w:hAnsi="Times New Roman" w:cs="Times New Roman"/>
                <w:sz w:val="24"/>
                <w:szCs w:val="24"/>
              </w:rPr>
              <w:t>шестьдесят три миллиона пятьсот восемнадцать тысяч девятьсот тридцать три рубля ноль копеек</w:t>
            </w:r>
            <w:r w:rsidR="000F4940" w:rsidRPr="000F4940">
              <w:rPr>
                <w:rFonts w:ascii="Times New Roman" w:hAnsi="Times New Roman" w:cs="Times New Roman"/>
                <w:sz w:val="24"/>
                <w:szCs w:val="24"/>
              </w:rPr>
              <w:t>) с</w:t>
            </w:r>
            <w:r w:rsidR="007C1E7E" w:rsidRPr="000F4940">
              <w:rPr>
                <w:rFonts w:ascii="Times New Roman" w:hAnsi="Times New Roman" w:cs="Times New Roman"/>
                <w:sz w:val="24"/>
                <w:szCs w:val="24"/>
              </w:rPr>
              <w:t xml:space="preserve"> НДС</w:t>
            </w:r>
            <w:r w:rsidR="000079B3" w:rsidRPr="000F4940">
              <w:rPr>
                <w:rFonts w:ascii="Times New Roman" w:eastAsia="Calibri" w:hAnsi="Times New Roman" w:cs="Times New Roman"/>
                <w:sz w:val="24"/>
                <w:szCs w:val="24"/>
              </w:rPr>
              <w:t xml:space="preserve">, </w:t>
            </w:r>
            <w:r w:rsidRPr="000F4940">
              <w:rPr>
                <w:rFonts w:ascii="Times New Roman" w:eastAsia="Calibri" w:hAnsi="Times New Roman" w:cs="Times New Roman"/>
                <w:sz w:val="24"/>
                <w:szCs w:val="24"/>
              </w:rPr>
              <w:t xml:space="preserve">рассчитана </w:t>
            </w:r>
            <w:r w:rsidR="007F6037">
              <w:rPr>
                <w:rFonts w:ascii="Times New Roman" w:eastAsia="Calibri" w:hAnsi="Times New Roman" w:cs="Times New Roman"/>
                <w:sz w:val="24"/>
                <w:szCs w:val="24"/>
              </w:rPr>
              <w:t>проектно-сметным методом</w:t>
            </w:r>
            <w:r w:rsidR="007C1E7E" w:rsidRPr="000F4940">
              <w:rPr>
                <w:rFonts w:ascii="Times New Roman" w:eastAsia="Calibri" w:hAnsi="Times New Roman" w:cs="Times New Roman"/>
                <w:sz w:val="24"/>
                <w:szCs w:val="24"/>
              </w:rPr>
              <w:t>.</w:t>
            </w:r>
            <w:r w:rsidR="00E243DE">
              <w:rPr>
                <w:rFonts w:ascii="Times New Roman" w:eastAsia="Calibri" w:hAnsi="Times New Roman" w:cs="Times New Roman"/>
                <w:sz w:val="24"/>
                <w:szCs w:val="24"/>
              </w:rPr>
              <w:t xml:space="preserve"> </w:t>
            </w:r>
            <w:r w:rsidR="007C1E7E" w:rsidRPr="000F4940">
              <w:rPr>
                <w:rFonts w:ascii="Times New Roman" w:eastAsia="Calibri" w:hAnsi="Times New Roman" w:cs="Times New Roman"/>
                <w:sz w:val="24"/>
                <w:szCs w:val="24"/>
              </w:rPr>
              <w:t>Приложение №</w:t>
            </w:r>
            <w:r w:rsidR="004735BE" w:rsidRPr="000F4940">
              <w:rPr>
                <w:rFonts w:ascii="Times New Roman" w:eastAsia="Calibri" w:hAnsi="Times New Roman" w:cs="Times New Roman"/>
                <w:sz w:val="24"/>
                <w:szCs w:val="24"/>
              </w:rPr>
              <w:t xml:space="preserve"> </w:t>
            </w:r>
            <w:r w:rsidR="000F4940" w:rsidRPr="000F4940">
              <w:rPr>
                <w:rFonts w:ascii="Times New Roman" w:eastAsia="Calibri" w:hAnsi="Times New Roman" w:cs="Times New Roman"/>
                <w:sz w:val="24"/>
                <w:szCs w:val="24"/>
              </w:rPr>
              <w:t>3</w:t>
            </w:r>
            <w:r w:rsidR="006E3C71">
              <w:rPr>
                <w:rFonts w:ascii="Times New Roman" w:eastAsia="Calibri" w:hAnsi="Times New Roman" w:cs="Times New Roman"/>
                <w:sz w:val="24"/>
                <w:szCs w:val="24"/>
              </w:rPr>
              <w:t>.</w:t>
            </w:r>
          </w:p>
          <w:p w14:paraId="2AE77589" w14:textId="22FB9AE1" w:rsidR="00B34A56" w:rsidRDefault="000F4940" w:rsidP="00B34A56">
            <w:pPr>
              <w:ind w:firstLine="708"/>
              <w:jc w:val="both"/>
              <w:rPr>
                <w:rFonts w:ascii="Times New Roman" w:eastAsia="Times New Roman" w:hAnsi="Times New Roman" w:cs="Times New Roman"/>
                <w:sz w:val="24"/>
                <w:szCs w:val="24"/>
                <w:lang w:eastAsia="ar-SA"/>
              </w:rPr>
            </w:pPr>
            <w:r w:rsidRPr="000F4940">
              <w:rPr>
                <w:rFonts w:ascii="Times New Roman" w:eastAsia="Calibri" w:hAnsi="Times New Roman" w:cs="Times New Roman"/>
                <w:sz w:val="24"/>
                <w:szCs w:val="24"/>
              </w:rPr>
              <w:t>Стоимость</w:t>
            </w:r>
            <w:r w:rsidR="00B34A56">
              <w:rPr>
                <w:rFonts w:ascii="Times New Roman" w:eastAsia="Calibri" w:hAnsi="Times New Roman" w:cs="Times New Roman"/>
                <w:sz w:val="24"/>
                <w:szCs w:val="24"/>
              </w:rPr>
              <w:t xml:space="preserve"> договора</w:t>
            </w:r>
            <w:r w:rsidRPr="000F4940">
              <w:rPr>
                <w:rFonts w:ascii="Times New Roman" w:eastAsia="Times New Roman" w:hAnsi="Times New Roman" w:cs="Times New Roman"/>
                <w:sz w:val="24"/>
                <w:szCs w:val="24"/>
                <w:lang w:eastAsia="ar-SA"/>
              </w:rPr>
              <w:t xml:space="preserve"> </w:t>
            </w:r>
            <w:r w:rsidR="000F3C59">
              <w:rPr>
                <w:rFonts w:ascii="Times New Roman" w:eastAsia="Times New Roman" w:hAnsi="Times New Roman" w:cs="Times New Roman"/>
                <w:sz w:val="24"/>
                <w:szCs w:val="24"/>
                <w:lang w:eastAsia="ar-SA"/>
              </w:rPr>
              <w:t xml:space="preserve">  </w:t>
            </w:r>
            <w:r w:rsidR="00F27A31">
              <w:rPr>
                <w:rFonts w:ascii="Times New Roman" w:eastAsia="Times New Roman" w:hAnsi="Times New Roman" w:cs="Times New Roman"/>
                <w:sz w:val="24"/>
                <w:szCs w:val="24"/>
                <w:lang w:eastAsia="ar-SA"/>
              </w:rPr>
              <w:t xml:space="preserve">должна </w:t>
            </w:r>
            <w:r w:rsidRPr="000F4940">
              <w:rPr>
                <w:rFonts w:ascii="Times New Roman" w:eastAsia="Times New Roman" w:hAnsi="Times New Roman" w:cs="Times New Roman"/>
                <w:sz w:val="24"/>
                <w:szCs w:val="24"/>
                <w:lang w:eastAsia="ar-SA"/>
              </w:rPr>
              <w:t>включа</w:t>
            </w:r>
            <w:r w:rsidR="00F27A31">
              <w:rPr>
                <w:rFonts w:ascii="Times New Roman" w:eastAsia="Times New Roman" w:hAnsi="Times New Roman" w:cs="Times New Roman"/>
                <w:sz w:val="24"/>
                <w:szCs w:val="24"/>
                <w:lang w:eastAsia="ar-SA"/>
              </w:rPr>
              <w:t xml:space="preserve">ть в </w:t>
            </w:r>
            <w:r w:rsidR="00B34A56">
              <w:rPr>
                <w:rFonts w:ascii="Times New Roman" w:eastAsia="Times New Roman" w:hAnsi="Times New Roman" w:cs="Times New Roman"/>
                <w:sz w:val="24"/>
                <w:szCs w:val="24"/>
                <w:lang w:eastAsia="ar-SA"/>
              </w:rPr>
              <w:t>себя</w:t>
            </w:r>
            <w:r w:rsidR="00B34A56" w:rsidRPr="00B34A56">
              <w:rPr>
                <w:rFonts w:ascii="Times New Roman" w:eastAsia="Times New Roman" w:hAnsi="Times New Roman" w:cs="Times New Roman"/>
                <w:sz w:val="24"/>
                <w:szCs w:val="24"/>
                <w:lang w:eastAsia="ar-SA"/>
              </w:rPr>
              <w:t xml:space="preserve">: </w:t>
            </w:r>
          </w:p>
          <w:p w14:paraId="2773FC04" w14:textId="40E6A3E7" w:rsidR="007F6037" w:rsidRPr="007F6037" w:rsidRDefault="007F6037" w:rsidP="007F6037">
            <w:pPr>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7F6037">
              <w:rPr>
                <w:rFonts w:ascii="Times New Roman" w:eastAsia="Calibri" w:hAnsi="Times New Roman" w:cs="Times New Roman"/>
                <w:sz w:val="24"/>
                <w:szCs w:val="24"/>
              </w:rPr>
              <w:t xml:space="preserve">тоимость всех затрат Подрядчика, необходимых для выполнения </w:t>
            </w:r>
            <w:r w:rsidR="000F3C59">
              <w:rPr>
                <w:rFonts w:ascii="Times New Roman" w:eastAsia="Calibri" w:hAnsi="Times New Roman" w:cs="Times New Roman"/>
                <w:sz w:val="24"/>
                <w:szCs w:val="24"/>
              </w:rPr>
              <w:t>р</w:t>
            </w:r>
            <w:r w:rsidRPr="007F6037">
              <w:rPr>
                <w:rFonts w:ascii="Times New Roman" w:eastAsia="Calibri" w:hAnsi="Times New Roman" w:cs="Times New Roman"/>
                <w:sz w:val="24"/>
                <w:szCs w:val="24"/>
              </w:rPr>
              <w:t>абот по Договору, в том числе:</w:t>
            </w:r>
          </w:p>
          <w:p w14:paraId="2797F973" w14:textId="5C3A9FC8"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1)</w:t>
            </w:r>
            <w:r w:rsidRPr="007F6037">
              <w:rPr>
                <w:rFonts w:ascii="Times New Roman" w:eastAsia="Calibri" w:hAnsi="Times New Roman" w:cs="Times New Roman"/>
                <w:sz w:val="24"/>
                <w:szCs w:val="24"/>
              </w:rPr>
              <w:tab/>
              <w:t xml:space="preserve">стоимость всех </w:t>
            </w:r>
            <w:r w:rsidR="000F3C59">
              <w:rPr>
                <w:rFonts w:ascii="Times New Roman" w:eastAsia="Calibri" w:hAnsi="Times New Roman" w:cs="Times New Roman"/>
                <w:sz w:val="24"/>
                <w:szCs w:val="24"/>
              </w:rPr>
              <w:t>р</w:t>
            </w:r>
            <w:r w:rsidRPr="007F6037">
              <w:rPr>
                <w:rFonts w:ascii="Times New Roman" w:eastAsia="Calibri" w:hAnsi="Times New Roman" w:cs="Times New Roman"/>
                <w:sz w:val="24"/>
                <w:szCs w:val="24"/>
              </w:rPr>
              <w:t>абот, включая разработку проектной документации и получение необходимых согласований;</w:t>
            </w:r>
          </w:p>
          <w:p w14:paraId="0C497C02" w14:textId="77777777"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2)</w:t>
            </w:r>
            <w:r w:rsidRPr="007F6037">
              <w:rPr>
                <w:rFonts w:ascii="Times New Roman" w:eastAsia="Calibri" w:hAnsi="Times New Roman" w:cs="Times New Roman"/>
                <w:sz w:val="24"/>
                <w:szCs w:val="24"/>
              </w:rPr>
              <w:tab/>
              <w:t>стоимость приобретения, поставки и монтажа необходимых изделий, конструкций, материалов, мебели, бытовой техники, инвентаря и оборудования, поставляемых Подрядчиком;</w:t>
            </w:r>
          </w:p>
          <w:p w14:paraId="7A271A49" w14:textId="77777777"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3)</w:t>
            </w:r>
            <w:r w:rsidRPr="007F6037">
              <w:rPr>
                <w:rFonts w:ascii="Times New Roman" w:eastAsia="Calibri" w:hAnsi="Times New Roman" w:cs="Times New Roman"/>
                <w:sz w:val="24"/>
                <w:szCs w:val="24"/>
              </w:rPr>
              <w:tab/>
              <w:t>стоимость необходимых для нормальной эксплуатации Объекта испытаний и пусконаладочных Работ инженерных систем;</w:t>
            </w:r>
          </w:p>
          <w:p w14:paraId="49286040" w14:textId="77777777"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4)</w:t>
            </w:r>
            <w:r w:rsidRPr="007F6037">
              <w:rPr>
                <w:rFonts w:ascii="Times New Roman" w:eastAsia="Calibri" w:hAnsi="Times New Roman" w:cs="Times New Roman"/>
                <w:sz w:val="24"/>
                <w:szCs w:val="24"/>
              </w:rPr>
              <w:tab/>
              <w:t>затраты, связанные с обеспечением Объекта рабочими, включая заработную плату, транспортные и командировочные расходы, питание, проживание;</w:t>
            </w:r>
          </w:p>
          <w:p w14:paraId="2D01494C" w14:textId="77777777"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5)</w:t>
            </w:r>
            <w:r w:rsidRPr="007F6037">
              <w:rPr>
                <w:rFonts w:ascii="Times New Roman" w:eastAsia="Calibri" w:hAnsi="Times New Roman" w:cs="Times New Roman"/>
                <w:sz w:val="24"/>
                <w:szCs w:val="24"/>
              </w:rPr>
              <w:tab/>
              <w:t>транспортные расходы;</w:t>
            </w:r>
          </w:p>
          <w:p w14:paraId="2565BE7B" w14:textId="77777777"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6)</w:t>
            </w:r>
            <w:r w:rsidRPr="007F6037">
              <w:rPr>
                <w:rFonts w:ascii="Times New Roman" w:eastAsia="Calibri" w:hAnsi="Times New Roman" w:cs="Times New Roman"/>
                <w:sz w:val="24"/>
                <w:szCs w:val="24"/>
              </w:rPr>
              <w:tab/>
              <w:t>накладные расходы, сметная прибыль, лимитированные затраты, а также все налоги, действующие на момент заключения Договора;</w:t>
            </w:r>
          </w:p>
          <w:p w14:paraId="26129232" w14:textId="4B492E4E" w:rsidR="00E66491" w:rsidRPr="000F4940"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7)</w:t>
            </w:r>
            <w:r w:rsidRPr="007F6037">
              <w:rPr>
                <w:rFonts w:ascii="Times New Roman" w:eastAsia="Calibri" w:hAnsi="Times New Roman" w:cs="Times New Roman"/>
                <w:sz w:val="24"/>
                <w:szCs w:val="24"/>
              </w:rPr>
              <w:tab/>
              <w:t>все иные затраты, прямо не предусмотренные, но необходимые для исполнения Подрядчиком всех обязательств по Договору.</w:t>
            </w:r>
          </w:p>
        </w:tc>
      </w:tr>
      <w:tr w:rsidR="00606415" w:rsidRPr="001061FA" w14:paraId="205743C8" w14:textId="77777777" w:rsidTr="00726EC7">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5954"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726EC7">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5954"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726EC7">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5954"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доб 111</w:t>
            </w:r>
          </w:p>
        </w:tc>
      </w:tr>
      <w:tr w:rsidR="00606415" w:rsidRPr="001061FA" w14:paraId="2C373111" w14:textId="77777777" w:rsidTr="00726EC7">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5954" w:type="dxa"/>
            <w:tcMar>
              <w:top w:w="57" w:type="dxa"/>
              <w:left w:w="57" w:type="dxa"/>
              <w:bottom w:w="57" w:type="dxa"/>
              <w:right w:w="57" w:type="dxa"/>
            </w:tcMar>
            <w:vAlign w:val="center"/>
          </w:tcPr>
          <w:p w14:paraId="143AF3CC" w14:textId="639CC36F" w:rsidR="00606415" w:rsidRDefault="0043416D"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726EC7">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5954" w:type="dxa"/>
          </w:tcPr>
          <w:p w14:paraId="2607BB3C" w14:textId="59439D80" w:rsidR="00606415" w:rsidRPr="001061FA" w:rsidRDefault="00ED3F63" w:rsidP="000805D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w:t>
            </w:r>
            <w:r w:rsidR="000805DA">
              <w:rPr>
                <w:rFonts w:ascii="Times New Roman" w:eastAsia="Calibri" w:hAnsi="Times New Roman" w:cs="Times New Roman"/>
                <w:sz w:val="24"/>
                <w:szCs w:val="24"/>
              </w:rPr>
              <w:t xml:space="preserve">посредством подаче заявки через ЭТП </w:t>
            </w:r>
          </w:p>
        </w:tc>
      </w:tr>
      <w:tr w:rsidR="00606415" w:rsidRPr="001061FA" w14:paraId="4B9D3EE3" w14:textId="77777777" w:rsidTr="00726EC7">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5954" w:type="dxa"/>
            <w:tcMar>
              <w:top w:w="57" w:type="dxa"/>
              <w:left w:w="57" w:type="dxa"/>
              <w:bottom w:w="57" w:type="dxa"/>
              <w:right w:w="57" w:type="dxa"/>
            </w:tcMar>
          </w:tcPr>
          <w:p w14:paraId="61EBF7AA" w14:textId="47CC575F" w:rsidR="00483B7D" w:rsidRDefault="00606415" w:rsidP="00B14D1C">
            <w:pPr>
              <w:autoSpaceDE w:val="0"/>
              <w:autoSpaceDN w:val="0"/>
              <w:adjustRightInd w:val="0"/>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(заявка) подается участником закупки (заявителем) заказчику в форме документа в формате </w:t>
            </w:r>
            <w:r w:rsidR="003C642A" w:rsidRPr="00C45879">
              <w:rPr>
                <w:rFonts w:ascii="Times New Roman" w:hAnsi="Times New Roman" w:cs="Times New Roman"/>
                <w:color w:val="000000" w:themeColor="text1"/>
                <w:sz w:val="24"/>
                <w:szCs w:val="24"/>
                <w:lang w:val="en-US"/>
              </w:rPr>
              <w:t>DOC</w:t>
            </w:r>
            <w:r w:rsidR="003C642A" w:rsidRPr="00C45879">
              <w:rPr>
                <w:rFonts w:ascii="Times New Roman" w:hAnsi="Times New Roman" w:cs="Times New Roman"/>
                <w:color w:val="000000" w:themeColor="text1"/>
                <w:sz w:val="24"/>
                <w:szCs w:val="24"/>
              </w:rPr>
              <w:t>,</w:t>
            </w:r>
            <w:r w:rsidR="003C642A">
              <w:rPr>
                <w:rFonts w:ascii="Times New Roman" w:hAnsi="Times New Roman" w:cs="Times New Roman"/>
                <w:color w:val="000000" w:themeColor="text1"/>
                <w:sz w:val="24"/>
                <w:szCs w:val="24"/>
              </w:rPr>
              <w:t xml:space="preserve"> DOCX</w:t>
            </w:r>
            <w:r w:rsidR="003C642A" w:rsidRPr="00C45879">
              <w:rPr>
                <w:rFonts w:ascii="Times New Roman" w:hAnsi="Times New Roman" w:cs="Times New Roman"/>
                <w:color w:val="000000" w:themeColor="text1"/>
                <w:sz w:val="24"/>
                <w:szCs w:val="24"/>
              </w:rPr>
              <w:t xml:space="preserve"> до</w:t>
            </w:r>
            <w:r w:rsidRPr="00C45879">
              <w:rPr>
                <w:rFonts w:ascii="Times New Roman" w:hAnsi="Times New Roman" w:cs="Times New Roman"/>
                <w:color w:val="000000" w:themeColor="text1"/>
                <w:sz w:val="24"/>
                <w:szCs w:val="24"/>
              </w:rPr>
              <w:t xml:space="preserve">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B14D1C">
              <w:rPr>
                <w:rFonts w:ascii="Times New Roman" w:hAnsi="Times New Roman" w:cs="Times New Roman"/>
                <w:color w:val="000000" w:themeColor="text1"/>
                <w:sz w:val="24"/>
                <w:szCs w:val="24"/>
              </w:rPr>
              <w:t xml:space="preserve">путем использования функционала электронной торговой площадке </w:t>
            </w:r>
            <w:r w:rsidR="003C642A">
              <w:rPr>
                <w:rFonts w:ascii="Times New Roman" w:hAnsi="Times New Roman" w:cs="Times New Roman"/>
                <w:color w:val="000000" w:themeColor="text1"/>
                <w:sz w:val="24"/>
                <w:szCs w:val="24"/>
              </w:rPr>
              <w:t xml:space="preserve">согласно </w:t>
            </w:r>
            <w:r w:rsidR="003C642A" w:rsidRPr="00C45879">
              <w:rPr>
                <w:rFonts w:ascii="Times New Roman" w:hAnsi="Times New Roman" w:cs="Times New Roman"/>
                <w:color w:val="000000" w:themeColor="text1"/>
                <w:sz w:val="24"/>
                <w:szCs w:val="24"/>
              </w:rPr>
              <w:t>даты</w:t>
            </w:r>
            <w:r w:rsidR="00B14D1C">
              <w:rPr>
                <w:rFonts w:ascii="Times New Roman" w:hAnsi="Times New Roman" w:cs="Times New Roman"/>
                <w:color w:val="000000" w:themeColor="text1"/>
                <w:sz w:val="24"/>
                <w:szCs w:val="24"/>
              </w:rPr>
              <w:t xml:space="preserve"> и </w:t>
            </w:r>
            <w:r w:rsidR="003C642A">
              <w:rPr>
                <w:rFonts w:ascii="Times New Roman" w:hAnsi="Times New Roman" w:cs="Times New Roman"/>
                <w:color w:val="000000" w:themeColor="text1"/>
                <w:sz w:val="24"/>
                <w:szCs w:val="24"/>
              </w:rPr>
              <w:t xml:space="preserve">времени, </w:t>
            </w:r>
            <w:r w:rsidR="003C642A" w:rsidRPr="00C45879">
              <w:rPr>
                <w:rFonts w:ascii="Times New Roman" w:hAnsi="Times New Roman" w:cs="Times New Roman"/>
                <w:color w:val="000000" w:themeColor="text1"/>
                <w:sz w:val="24"/>
                <w:szCs w:val="24"/>
              </w:rPr>
              <w:t>указанном</w:t>
            </w:r>
            <w:r w:rsidR="003C642A">
              <w:rPr>
                <w:rFonts w:ascii="Times New Roman" w:hAnsi="Times New Roman" w:cs="Times New Roman"/>
                <w:color w:val="000000" w:themeColor="text1"/>
                <w:sz w:val="24"/>
                <w:szCs w:val="24"/>
              </w:rPr>
              <w:t xml:space="preserve"> </w:t>
            </w:r>
            <w:r w:rsidR="003C642A" w:rsidRPr="00C45879">
              <w:rPr>
                <w:rFonts w:ascii="Times New Roman" w:hAnsi="Times New Roman" w:cs="Times New Roman"/>
                <w:color w:val="000000" w:themeColor="text1"/>
                <w:sz w:val="24"/>
                <w:szCs w:val="24"/>
              </w:rPr>
              <w:t>в</w:t>
            </w:r>
            <w:r w:rsidR="0001569D" w:rsidRPr="00C45879">
              <w:rPr>
                <w:rFonts w:ascii="Times New Roman" w:hAnsi="Times New Roman" w:cs="Times New Roman"/>
                <w:color w:val="000000" w:themeColor="text1"/>
                <w:sz w:val="24"/>
                <w:szCs w:val="24"/>
              </w:rPr>
              <w:t xml:space="preserve"> </w:t>
            </w:r>
            <w:r w:rsidR="00483B7D" w:rsidRPr="00C45879">
              <w:rPr>
                <w:rFonts w:ascii="Times New Roman" w:hAnsi="Times New Roman" w:cs="Times New Roman"/>
                <w:color w:val="000000" w:themeColor="text1"/>
                <w:sz w:val="24"/>
                <w:szCs w:val="24"/>
              </w:rPr>
              <w:t>извещени</w:t>
            </w:r>
            <w:r w:rsidR="003C642A">
              <w:rPr>
                <w:rFonts w:ascii="Times New Roman" w:hAnsi="Times New Roman" w:cs="Times New Roman"/>
                <w:color w:val="000000" w:themeColor="text1"/>
                <w:sz w:val="24"/>
                <w:szCs w:val="24"/>
              </w:rPr>
              <w:t>и</w:t>
            </w:r>
            <w:r w:rsidR="00483B7D">
              <w:rPr>
                <w:rFonts w:ascii="Times New Roman" w:hAnsi="Times New Roman" w:cs="Times New Roman"/>
                <w:color w:val="000000" w:themeColor="text1"/>
                <w:sz w:val="24"/>
                <w:szCs w:val="24"/>
              </w:rPr>
              <w:t>.</w:t>
            </w:r>
          </w:p>
          <w:p w14:paraId="35C7C354" w14:textId="23FB3767" w:rsidR="00606415" w:rsidRPr="00C45879" w:rsidRDefault="00483B7D" w:rsidP="00B14D1C">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Участник принимает на себя все расходы связанные с подготовкой </w:t>
            </w:r>
            <w:r w:rsidR="003C642A">
              <w:rPr>
                <w:rFonts w:ascii="Times New Roman" w:hAnsi="Times New Roman" w:cs="Times New Roman"/>
                <w:color w:val="000000" w:themeColor="text1"/>
                <w:sz w:val="24"/>
                <w:szCs w:val="24"/>
              </w:rPr>
              <w:t xml:space="preserve">закупочной </w:t>
            </w:r>
            <w:r>
              <w:rPr>
                <w:rFonts w:ascii="Times New Roman" w:hAnsi="Times New Roman" w:cs="Times New Roman"/>
                <w:color w:val="000000" w:themeColor="text1"/>
                <w:sz w:val="24"/>
                <w:szCs w:val="24"/>
              </w:rPr>
              <w:t>документации.</w:t>
            </w:r>
          </w:p>
        </w:tc>
      </w:tr>
      <w:tr w:rsidR="00606415" w:rsidRPr="001061FA" w14:paraId="04144FD4" w14:textId="77777777" w:rsidTr="00726EC7">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5954" w:type="dxa"/>
            <w:tcMar>
              <w:top w:w="57" w:type="dxa"/>
              <w:left w:w="57" w:type="dxa"/>
              <w:bottom w:w="57" w:type="dxa"/>
              <w:right w:w="57" w:type="dxa"/>
            </w:tcMar>
          </w:tcPr>
          <w:p w14:paraId="57521C4B" w14:textId="56B04766" w:rsidR="0025154A" w:rsidRPr="00C45879" w:rsidRDefault="001061FA" w:rsidP="001868DE">
            <w:pPr>
              <w:jc w:val="both"/>
              <w:rPr>
                <w:rFonts w:ascii="Times New Roman" w:hAnsi="Times New Roman" w:cs="Times New Roman"/>
                <w:color w:val="000000" w:themeColor="text1"/>
              </w:rPr>
            </w:pPr>
            <w:r w:rsidRPr="00C45879">
              <w:rPr>
                <w:rFonts w:ascii="Times New Roman" w:eastAsia="Calibri" w:hAnsi="Times New Roman" w:cs="Times New Roman"/>
                <w:color w:val="000000" w:themeColor="text1"/>
                <w:sz w:val="24"/>
                <w:szCs w:val="24"/>
              </w:rPr>
              <w:t xml:space="preserve">Сайт </w:t>
            </w:r>
            <w:r w:rsidR="0001569D" w:rsidRPr="00C45879">
              <w:rPr>
                <w:rFonts w:ascii="Times New Roman" w:eastAsia="Calibri" w:hAnsi="Times New Roman" w:cs="Times New Roman"/>
                <w:color w:val="000000" w:themeColor="text1"/>
                <w:sz w:val="24"/>
                <w:szCs w:val="24"/>
              </w:rPr>
              <w:t xml:space="preserve">Фонда </w:t>
            </w:r>
            <w:r w:rsidR="00E66491">
              <w:rPr>
                <w:rFonts w:ascii="Times New Roman" w:eastAsia="Calibri" w:hAnsi="Times New Roman" w:cs="Times New Roman"/>
                <w:color w:val="000000" w:themeColor="text1"/>
                <w:sz w:val="24"/>
                <w:szCs w:val="24"/>
              </w:rPr>
              <w:t xml:space="preserve">в сети Интернет </w:t>
            </w:r>
            <w:r w:rsidR="0001569D" w:rsidRPr="00C45879">
              <w:rPr>
                <w:rFonts w:ascii="Times New Roman" w:eastAsia="Calibri" w:hAnsi="Times New Roman" w:cs="Times New Roman"/>
                <w:color w:val="000000" w:themeColor="text1"/>
                <w:sz w:val="24"/>
                <w:szCs w:val="24"/>
                <w:lang w:val="en-US"/>
              </w:rPr>
              <w:t>www</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fundsolovki</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ru</w:t>
            </w:r>
            <w:r w:rsidR="0001569D" w:rsidRPr="00C45879">
              <w:rPr>
                <w:rFonts w:ascii="Times New Roman" w:eastAsia="Calibri" w:hAnsi="Times New Roman" w:cs="Times New Roman"/>
                <w:color w:val="000000" w:themeColor="text1"/>
                <w:sz w:val="24"/>
                <w:szCs w:val="24"/>
              </w:rPr>
              <w:t xml:space="preserve"> а также </w:t>
            </w:r>
            <w:r w:rsidR="00963211" w:rsidRPr="00C45879">
              <w:rPr>
                <w:rFonts w:ascii="Times New Roman" w:eastAsia="Calibri" w:hAnsi="Times New Roman" w:cs="Times New Roman"/>
                <w:color w:val="000000" w:themeColor="text1"/>
                <w:sz w:val="24"/>
                <w:szCs w:val="24"/>
              </w:rPr>
              <w:t xml:space="preserve">Электронная </w:t>
            </w:r>
            <w:r w:rsidR="001868DE">
              <w:rPr>
                <w:rFonts w:ascii="Times New Roman" w:eastAsia="Calibri" w:hAnsi="Times New Roman" w:cs="Times New Roman"/>
                <w:color w:val="000000" w:themeColor="text1"/>
                <w:sz w:val="24"/>
                <w:szCs w:val="24"/>
              </w:rPr>
              <w:t xml:space="preserve">торговая </w:t>
            </w:r>
            <w:r w:rsidR="00963211" w:rsidRPr="00C45879">
              <w:rPr>
                <w:rFonts w:ascii="Times New Roman" w:eastAsia="Calibri" w:hAnsi="Times New Roman" w:cs="Times New Roman"/>
                <w:color w:val="000000" w:themeColor="text1"/>
                <w:sz w:val="24"/>
                <w:szCs w:val="24"/>
              </w:rPr>
              <w:t>площадка Сбербанк-</w:t>
            </w:r>
            <w:r w:rsidRPr="00C45879">
              <w:rPr>
                <w:rFonts w:ascii="Times New Roman" w:eastAsia="Calibri" w:hAnsi="Times New Roman" w:cs="Times New Roman"/>
                <w:color w:val="000000" w:themeColor="text1"/>
                <w:sz w:val="24"/>
                <w:szCs w:val="24"/>
              </w:rPr>
              <w:t>АСТ</w:t>
            </w:r>
            <w:r w:rsidR="001868DE">
              <w:rPr>
                <w:rFonts w:ascii="Times New Roman" w:eastAsia="Calibri" w:hAnsi="Times New Roman" w:cs="Times New Roman"/>
                <w:color w:val="000000" w:themeColor="text1"/>
                <w:sz w:val="24"/>
                <w:szCs w:val="24"/>
              </w:rPr>
              <w:t>,</w:t>
            </w:r>
            <w:r w:rsidR="0025154A" w:rsidRPr="00C45879">
              <w:rPr>
                <w:rFonts w:ascii="Times New Roman" w:eastAsia="Calibri" w:hAnsi="Times New Roman" w:cs="Times New Roman"/>
                <w:color w:val="000000" w:themeColor="text1"/>
                <w:sz w:val="24"/>
                <w:szCs w:val="24"/>
              </w:rPr>
              <w:t xml:space="preserve"> </w:t>
            </w:r>
            <w:r w:rsidR="00582CE7">
              <w:rPr>
                <w:rFonts w:ascii="Times New Roman" w:eastAsia="Calibri" w:hAnsi="Times New Roman" w:cs="Times New Roman"/>
                <w:color w:val="000000" w:themeColor="text1"/>
                <w:sz w:val="24"/>
                <w:szCs w:val="24"/>
              </w:rPr>
              <w:t xml:space="preserve"> </w:t>
            </w:r>
            <w:hyperlink r:id="rId9" w:history="1">
              <w:r w:rsidR="00483B7D" w:rsidRPr="004839C8">
                <w:rPr>
                  <w:rStyle w:val="a7"/>
                  <w:rFonts w:ascii="Times New Roman" w:hAnsi="Times New Roman" w:cs="Times New Roman"/>
                </w:rPr>
                <w:t>http://utp.sberbank-ast.ru</w:t>
              </w:r>
            </w:hyperlink>
            <w:r w:rsidR="00483B7D">
              <w:rPr>
                <w:rFonts w:ascii="Times New Roman" w:hAnsi="Times New Roman" w:cs="Times New Roman"/>
                <w:color w:val="000000" w:themeColor="text1"/>
              </w:rPr>
              <w:t xml:space="preserve"> (далее –ЭТП)</w:t>
            </w:r>
          </w:p>
        </w:tc>
      </w:tr>
      <w:tr w:rsidR="00606415" w:rsidRPr="001061FA" w14:paraId="006BF264" w14:textId="77777777" w:rsidTr="00726EC7">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5954" w:type="dxa"/>
            <w:shd w:val="clear" w:color="auto" w:fill="auto"/>
            <w:tcMar>
              <w:top w:w="57" w:type="dxa"/>
              <w:left w:w="57" w:type="dxa"/>
              <w:bottom w:w="57" w:type="dxa"/>
              <w:right w:w="57" w:type="dxa"/>
            </w:tcMar>
          </w:tcPr>
          <w:p w14:paraId="42CAFD80" w14:textId="51F961A5" w:rsidR="00606415" w:rsidRPr="009F2155" w:rsidRDefault="007F6037" w:rsidP="007F6037">
            <w:pPr>
              <w:jc w:val="both"/>
              <w:rPr>
                <w:rFonts w:ascii="Times New Roman" w:eastAsia="Calibri" w:hAnsi="Times New Roman" w:cs="Times New Roman"/>
                <w:sz w:val="24"/>
                <w:szCs w:val="24"/>
              </w:rPr>
            </w:pPr>
            <w:bookmarkStart w:id="1" w:name="CED"/>
            <w:r>
              <w:rPr>
                <w:rFonts w:ascii="Times New Roman" w:eastAsia="Calibri" w:hAnsi="Times New Roman" w:cs="Times New Roman"/>
                <w:sz w:val="24"/>
                <w:szCs w:val="24"/>
              </w:rPr>
              <w:t>03</w:t>
            </w:r>
            <w:r w:rsidR="00606415" w:rsidRPr="009F2155">
              <w:rPr>
                <w:rFonts w:ascii="Times New Roman" w:eastAsia="Calibri" w:hAnsi="Times New Roman" w:cs="Times New Roman"/>
                <w:sz w:val="24"/>
                <w:szCs w:val="24"/>
              </w:rPr>
              <w:t>.0</w:t>
            </w:r>
            <w:r>
              <w:rPr>
                <w:rFonts w:ascii="Times New Roman" w:eastAsia="Calibri" w:hAnsi="Times New Roman" w:cs="Times New Roman"/>
                <w:sz w:val="24"/>
                <w:szCs w:val="24"/>
              </w:rPr>
              <w:t>6</w:t>
            </w:r>
            <w:r w:rsidR="00606415" w:rsidRPr="009F2155">
              <w:rPr>
                <w:rFonts w:ascii="Times New Roman" w:eastAsia="Calibri" w:hAnsi="Times New Roman" w:cs="Times New Roman"/>
                <w:sz w:val="24"/>
                <w:szCs w:val="24"/>
              </w:rPr>
              <w:t>.201</w:t>
            </w:r>
            <w:bookmarkEnd w:id="1"/>
            <w:r w:rsidR="00606415" w:rsidRPr="009F2155">
              <w:rPr>
                <w:rFonts w:ascii="Times New Roman" w:eastAsia="Calibri" w:hAnsi="Times New Roman" w:cs="Times New Roman"/>
                <w:sz w:val="24"/>
                <w:szCs w:val="24"/>
              </w:rPr>
              <w:t>9</w:t>
            </w:r>
            <w:r w:rsidR="003907B4">
              <w:rPr>
                <w:rFonts w:ascii="Times New Roman" w:eastAsia="Calibri" w:hAnsi="Times New Roman" w:cs="Times New Roman"/>
                <w:sz w:val="24"/>
                <w:szCs w:val="24"/>
              </w:rPr>
              <w:t xml:space="preserve"> г.</w:t>
            </w:r>
          </w:p>
        </w:tc>
      </w:tr>
      <w:tr w:rsidR="00606415" w:rsidRPr="001061FA" w14:paraId="4371EB1B" w14:textId="77777777" w:rsidTr="00726EC7">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5954" w:type="dxa"/>
            <w:shd w:val="clear" w:color="auto" w:fill="auto"/>
            <w:tcMar>
              <w:top w:w="57" w:type="dxa"/>
              <w:left w:w="57" w:type="dxa"/>
              <w:bottom w:w="57" w:type="dxa"/>
              <w:right w:w="57" w:type="dxa"/>
            </w:tcMar>
          </w:tcPr>
          <w:p w14:paraId="59B6589A" w14:textId="3E8DDAC5" w:rsidR="00606415" w:rsidRPr="009F2155" w:rsidRDefault="003C3FA2" w:rsidP="007F6037">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F6037">
              <w:rPr>
                <w:rFonts w:ascii="Times New Roman" w:eastAsia="Calibri" w:hAnsi="Times New Roman" w:cs="Times New Roman"/>
                <w:sz w:val="24"/>
                <w:szCs w:val="24"/>
              </w:rPr>
              <w:t>4</w:t>
            </w:r>
            <w:r w:rsidR="003A1E7D" w:rsidRPr="009F2155">
              <w:rPr>
                <w:rFonts w:ascii="Times New Roman" w:eastAsia="Calibri" w:hAnsi="Times New Roman" w:cs="Times New Roman"/>
                <w:sz w:val="24"/>
                <w:szCs w:val="24"/>
              </w:rPr>
              <w:t>.0</w:t>
            </w:r>
            <w:r>
              <w:rPr>
                <w:rFonts w:ascii="Times New Roman" w:eastAsia="Calibri" w:hAnsi="Times New Roman" w:cs="Times New Roman"/>
                <w:sz w:val="24"/>
                <w:szCs w:val="24"/>
              </w:rPr>
              <w:t>6</w:t>
            </w:r>
            <w:r w:rsidR="003A1E7D" w:rsidRPr="009F2155">
              <w:rPr>
                <w:rFonts w:ascii="Times New Roman" w:eastAsia="Calibri" w:hAnsi="Times New Roman" w:cs="Times New Roman"/>
                <w:sz w:val="24"/>
                <w:szCs w:val="24"/>
              </w:rPr>
              <w:t xml:space="preserve">.2019 </w:t>
            </w:r>
            <w:r w:rsidR="003907B4">
              <w:rPr>
                <w:rFonts w:ascii="Times New Roman" w:eastAsia="Calibri" w:hAnsi="Times New Roman" w:cs="Times New Roman"/>
                <w:sz w:val="24"/>
                <w:szCs w:val="24"/>
              </w:rPr>
              <w:t>г.</w:t>
            </w:r>
            <w:r w:rsidR="003A1E7D" w:rsidRPr="009F2155">
              <w:rPr>
                <w:rFonts w:ascii="Times New Roman" w:eastAsia="Calibri" w:hAnsi="Times New Roman" w:cs="Times New Roman"/>
                <w:sz w:val="24"/>
                <w:szCs w:val="24"/>
              </w:rPr>
              <w:t xml:space="preserve"> до</w:t>
            </w:r>
            <w:r w:rsidR="00606415" w:rsidRPr="009F2155">
              <w:rPr>
                <w:rFonts w:ascii="Times New Roman" w:eastAsia="Calibri" w:hAnsi="Times New Roman" w:cs="Times New Roman"/>
                <w:sz w:val="24"/>
                <w:szCs w:val="24"/>
              </w:rPr>
              <w:t xml:space="preserve"> 1</w:t>
            </w:r>
            <w:r w:rsidR="007F6037">
              <w:rPr>
                <w:rFonts w:ascii="Times New Roman" w:eastAsia="Calibri" w:hAnsi="Times New Roman" w:cs="Times New Roman"/>
                <w:sz w:val="24"/>
                <w:szCs w:val="24"/>
              </w:rPr>
              <w:t>1</w:t>
            </w:r>
            <w:r w:rsidR="00606415" w:rsidRPr="009F2155">
              <w:rPr>
                <w:rFonts w:ascii="Times New Roman" w:eastAsia="Calibri" w:hAnsi="Times New Roman" w:cs="Times New Roman"/>
                <w:sz w:val="24"/>
                <w:szCs w:val="24"/>
              </w:rPr>
              <w:t>:00 по московскому времени</w:t>
            </w:r>
            <w:r w:rsidR="00726EC7">
              <w:rPr>
                <w:rFonts w:ascii="Times New Roman" w:eastAsia="Calibri" w:hAnsi="Times New Roman" w:cs="Times New Roman"/>
                <w:sz w:val="24"/>
                <w:szCs w:val="24"/>
              </w:rPr>
              <w:t>.</w:t>
            </w:r>
          </w:p>
        </w:tc>
      </w:tr>
      <w:tr w:rsidR="00606415" w:rsidRPr="001061FA" w14:paraId="3E87DA72" w14:textId="77777777" w:rsidTr="00726EC7">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5954" w:type="dxa"/>
            <w:tcMar>
              <w:top w:w="57" w:type="dxa"/>
              <w:left w:w="57" w:type="dxa"/>
              <w:bottom w:w="57" w:type="dxa"/>
              <w:right w:w="57" w:type="dxa"/>
            </w:tcMar>
          </w:tcPr>
          <w:p w14:paraId="5DC0FEEC" w14:textId="77777777" w:rsidR="00016213" w:rsidRPr="009F2155" w:rsidRDefault="00606415" w:rsidP="001061FA">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 xml:space="preserve">По месту нахождения заказчика </w:t>
            </w:r>
          </w:p>
          <w:p w14:paraId="500081FE" w14:textId="0A15E79A" w:rsidR="00606415" w:rsidRPr="009F2155" w:rsidRDefault="00C73A4C" w:rsidP="00E66491">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г.</w:t>
            </w:r>
            <w:r w:rsidR="001061FA" w:rsidRPr="009F2155">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Москва, ул. Флотская д.15 Б</w:t>
            </w:r>
            <w:r w:rsidRPr="009F2155">
              <w:rPr>
                <w:rFonts w:ascii="Times New Roman" w:eastAsia="Calibri" w:hAnsi="Times New Roman" w:cs="Times New Roman"/>
                <w:color w:val="000000" w:themeColor="text1"/>
                <w:sz w:val="24"/>
                <w:szCs w:val="24"/>
              </w:rPr>
              <w:t>.</w:t>
            </w:r>
            <w:r w:rsidR="001061FA" w:rsidRPr="009F2155">
              <w:rPr>
                <w:rFonts w:ascii="Times New Roman" w:eastAsia="Calibri" w:hAnsi="Times New Roman" w:cs="Times New Roman"/>
                <w:color w:val="000000" w:themeColor="text1"/>
                <w:sz w:val="24"/>
                <w:szCs w:val="24"/>
              </w:rPr>
              <w:t xml:space="preserve"> ст. 1-4   </w:t>
            </w:r>
            <w:r w:rsidR="00E66491" w:rsidRPr="009F2155">
              <w:rPr>
                <w:rFonts w:ascii="Times New Roman" w:eastAsia="Calibri" w:hAnsi="Times New Roman" w:cs="Times New Roman"/>
                <w:color w:val="000000" w:themeColor="text1"/>
                <w:sz w:val="24"/>
                <w:szCs w:val="24"/>
              </w:rPr>
              <w:t xml:space="preserve">кабинет </w:t>
            </w:r>
            <w:r w:rsidR="001061FA" w:rsidRPr="009F2155">
              <w:rPr>
                <w:rFonts w:ascii="Times New Roman" w:eastAsia="Calibri" w:hAnsi="Times New Roman" w:cs="Times New Roman"/>
                <w:color w:val="000000" w:themeColor="text1"/>
                <w:sz w:val="24"/>
                <w:szCs w:val="24"/>
              </w:rPr>
              <w:t xml:space="preserve"> </w:t>
            </w:r>
            <w:r w:rsidR="00C45879" w:rsidRPr="009F2155">
              <w:rPr>
                <w:rFonts w:ascii="Times New Roman" w:eastAsia="Calibri" w:hAnsi="Times New Roman" w:cs="Times New Roman"/>
                <w:color w:val="000000" w:themeColor="text1"/>
                <w:sz w:val="24"/>
                <w:szCs w:val="24"/>
              </w:rPr>
              <w:t>2</w:t>
            </w:r>
            <w:r w:rsidR="00E66491" w:rsidRPr="009F2155">
              <w:rPr>
                <w:rFonts w:ascii="Times New Roman" w:eastAsia="Calibri" w:hAnsi="Times New Roman" w:cs="Times New Roman"/>
                <w:color w:val="000000" w:themeColor="text1"/>
                <w:sz w:val="24"/>
                <w:szCs w:val="24"/>
              </w:rPr>
              <w:t>33</w:t>
            </w:r>
          </w:p>
        </w:tc>
      </w:tr>
      <w:tr w:rsidR="007F6037" w:rsidRPr="001061FA" w14:paraId="4C624A17" w14:textId="77777777" w:rsidTr="00726EC7">
        <w:trPr>
          <w:trHeight w:val="340"/>
        </w:trPr>
        <w:tc>
          <w:tcPr>
            <w:tcW w:w="468" w:type="dxa"/>
            <w:tcMar>
              <w:top w:w="28" w:type="dxa"/>
              <w:left w:w="28" w:type="dxa"/>
              <w:bottom w:w="28" w:type="dxa"/>
              <w:right w:w="28" w:type="dxa"/>
            </w:tcMar>
          </w:tcPr>
          <w:p w14:paraId="75CF8438" w14:textId="77777777" w:rsidR="007F6037" w:rsidRPr="001061FA" w:rsidRDefault="007F603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104045" w14:textId="64F1165B" w:rsidR="007F6037" w:rsidRPr="001061FA" w:rsidRDefault="007F6037"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Место выполнения работ </w:t>
            </w:r>
          </w:p>
        </w:tc>
        <w:tc>
          <w:tcPr>
            <w:tcW w:w="5954" w:type="dxa"/>
            <w:tcMar>
              <w:top w:w="57" w:type="dxa"/>
              <w:left w:w="57" w:type="dxa"/>
              <w:bottom w:w="57" w:type="dxa"/>
              <w:right w:w="57" w:type="dxa"/>
            </w:tcMar>
          </w:tcPr>
          <w:p w14:paraId="4B7E6E82" w14:textId="179050AE" w:rsidR="007F6037" w:rsidRPr="009F2155" w:rsidRDefault="007F6037" w:rsidP="007F603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Российская Федерация, Архангельская область,  Приморский район, п.Соловецкий </w:t>
            </w:r>
          </w:p>
        </w:tc>
      </w:tr>
      <w:tr w:rsidR="00606415" w:rsidRPr="001061FA" w14:paraId="26867586" w14:textId="77777777" w:rsidTr="00726EC7">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5954" w:type="dxa"/>
            <w:shd w:val="clear" w:color="auto" w:fill="auto"/>
            <w:tcMar>
              <w:top w:w="57" w:type="dxa"/>
              <w:left w:w="57" w:type="dxa"/>
              <w:bottom w:w="57" w:type="dxa"/>
              <w:right w:w="57" w:type="dxa"/>
            </w:tcMar>
          </w:tcPr>
          <w:p w14:paraId="6E329B8D" w14:textId="3C456852" w:rsidR="00606415" w:rsidRPr="009F2155" w:rsidRDefault="003C3FA2" w:rsidP="007F6037">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F6037">
              <w:rPr>
                <w:rFonts w:ascii="Times New Roman" w:eastAsia="Calibri" w:hAnsi="Times New Roman" w:cs="Times New Roman"/>
                <w:sz w:val="24"/>
                <w:szCs w:val="24"/>
              </w:rPr>
              <w:t>4</w:t>
            </w:r>
            <w:r w:rsidR="00606415" w:rsidRPr="009F2155">
              <w:rPr>
                <w:rFonts w:ascii="Times New Roman" w:eastAsia="Calibri" w:hAnsi="Times New Roman" w:cs="Times New Roman"/>
                <w:sz w:val="24"/>
                <w:szCs w:val="24"/>
              </w:rPr>
              <w:t>.0</w:t>
            </w:r>
            <w:r>
              <w:rPr>
                <w:rFonts w:ascii="Times New Roman" w:eastAsia="Calibri" w:hAnsi="Times New Roman" w:cs="Times New Roman"/>
                <w:sz w:val="24"/>
                <w:szCs w:val="24"/>
              </w:rPr>
              <w:t>6</w:t>
            </w:r>
            <w:r w:rsidR="00606415" w:rsidRPr="009F2155">
              <w:rPr>
                <w:rFonts w:ascii="Times New Roman" w:eastAsia="Calibri" w:hAnsi="Times New Roman" w:cs="Times New Roman"/>
                <w:sz w:val="24"/>
                <w:szCs w:val="24"/>
              </w:rPr>
              <w:t xml:space="preserve">.2019 </w:t>
            </w:r>
            <w:r w:rsidR="003907B4">
              <w:rPr>
                <w:rFonts w:ascii="Times New Roman" w:eastAsia="Calibri" w:hAnsi="Times New Roman" w:cs="Times New Roman"/>
                <w:sz w:val="24"/>
                <w:szCs w:val="24"/>
              </w:rPr>
              <w:t xml:space="preserve">г. </w:t>
            </w:r>
            <w:r w:rsidR="00606415" w:rsidRPr="009F2155">
              <w:rPr>
                <w:rFonts w:ascii="Times New Roman" w:eastAsia="Calibri" w:hAnsi="Times New Roman" w:cs="Times New Roman"/>
                <w:sz w:val="24"/>
                <w:szCs w:val="24"/>
              </w:rPr>
              <w:t xml:space="preserve"> в 1</w:t>
            </w:r>
            <w:r w:rsidR="007F6037">
              <w:rPr>
                <w:rFonts w:ascii="Times New Roman" w:eastAsia="Calibri" w:hAnsi="Times New Roman" w:cs="Times New Roman"/>
                <w:sz w:val="24"/>
                <w:szCs w:val="24"/>
              </w:rPr>
              <w:t>2</w:t>
            </w:r>
            <w:r w:rsidR="00606415" w:rsidRPr="009F2155">
              <w:rPr>
                <w:rFonts w:ascii="Times New Roman" w:eastAsia="Calibri" w:hAnsi="Times New Roman" w:cs="Times New Roman"/>
                <w:sz w:val="24"/>
                <w:szCs w:val="24"/>
              </w:rPr>
              <w:t>:00 по московскому времени</w:t>
            </w:r>
          </w:p>
        </w:tc>
      </w:tr>
      <w:tr w:rsidR="00C45879" w:rsidRPr="001061FA" w14:paraId="6D7777FA" w14:textId="77777777" w:rsidTr="00726EC7">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025" w:type="dxa"/>
            <w:gridSpan w:val="2"/>
            <w:tcMar>
              <w:right w:w="284" w:type="dxa"/>
            </w:tcMar>
            <w:vAlign w:val="bottom"/>
          </w:tcPr>
          <w:p w14:paraId="33054D69" w14:textId="2E5254BC" w:rsidR="00C45879" w:rsidRPr="00C45879" w:rsidRDefault="00C45879" w:rsidP="004165A1">
            <w:pPr>
              <w:jc w:val="center"/>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726EC7">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5954" w:type="dxa"/>
            <w:tcMar>
              <w:top w:w="57" w:type="dxa"/>
              <w:left w:w="57" w:type="dxa"/>
              <w:bottom w:w="57" w:type="dxa"/>
              <w:right w:w="57" w:type="dxa"/>
            </w:tcMar>
          </w:tcPr>
          <w:p w14:paraId="166A9825" w14:textId="1C7291BD" w:rsidR="00606415" w:rsidRPr="001061FA" w:rsidRDefault="00606415" w:rsidP="00D64F7C">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1061FA">
              <w:rPr>
                <w:rFonts w:ascii="Times New Roman" w:eastAsia="Calibri" w:hAnsi="Times New Roman" w:cs="Times New Roman"/>
                <w:sz w:val="24"/>
                <w:szCs w:val="24"/>
              </w:rPr>
              <w:t xml:space="preserve">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726EC7">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5954" w:type="dxa"/>
            <w:tcMar>
              <w:top w:w="57" w:type="dxa"/>
              <w:left w:w="57" w:type="dxa"/>
              <w:bottom w:w="57" w:type="dxa"/>
              <w:right w:w="57" w:type="dxa"/>
            </w:tcMar>
          </w:tcPr>
          <w:p w14:paraId="58788F97" w14:textId="0533913B" w:rsidR="002E774C" w:rsidRPr="009F2155" w:rsidRDefault="003A1E7D" w:rsidP="007F6037">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lang w:val="en-US"/>
              </w:rPr>
              <w:t>C</w:t>
            </w:r>
            <w:r w:rsidRPr="003907B4">
              <w:rPr>
                <w:rFonts w:ascii="Times New Roman" w:eastAsia="Calibri" w:hAnsi="Times New Roman" w:cs="Times New Roman"/>
                <w:sz w:val="24"/>
                <w:szCs w:val="24"/>
              </w:rPr>
              <w:t xml:space="preserve"> </w:t>
            </w:r>
            <w:r w:rsidR="007F6037">
              <w:rPr>
                <w:rFonts w:ascii="Times New Roman" w:eastAsia="Calibri" w:hAnsi="Times New Roman" w:cs="Times New Roman"/>
                <w:sz w:val="24"/>
                <w:szCs w:val="24"/>
              </w:rPr>
              <w:t>0</w:t>
            </w:r>
            <w:r w:rsidR="003C3FA2">
              <w:rPr>
                <w:rFonts w:ascii="Times New Roman" w:eastAsia="Calibri" w:hAnsi="Times New Roman" w:cs="Times New Roman"/>
                <w:sz w:val="24"/>
                <w:szCs w:val="24"/>
              </w:rPr>
              <w:t>3</w:t>
            </w:r>
            <w:r w:rsidRPr="009F2155">
              <w:rPr>
                <w:rFonts w:ascii="Times New Roman" w:eastAsia="Calibri" w:hAnsi="Times New Roman" w:cs="Times New Roman"/>
                <w:sz w:val="24"/>
                <w:szCs w:val="24"/>
              </w:rPr>
              <w:t>.</w:t>
            </w:r>
            <w:r w:rsidRPr="003907B4">
              <w:rPr>
                <w:rFonts w:ascii="Times New Roman" w:eastAsia="Calibri" w:hAnsi="Times New Roman" w:cs="Times New Roman"/>
                <w:sz w:val="24"/>
                <w:szCs w:val="24"/>
              </w:rPr>
              <w:t>0</w:t>
            </w:r>
            <w:r w:rsidR="007F6037">
              <w:rPr>
                <w:rFonts w:ascii="Times New Roman" w:eastAsia="Calibri" w:hAnsi="Times New Roman" w:cs="Times New Roman"/>
                <w:sz w:val="24"/>
                <w:szCs w:val="24"/>
              </w:rPr>
              <w:t>6</w:t>
            </w:r>
            <w:r w:rsidRPr="009F2155">
              <w:rPr>
                <w:rFonts w:ascii="Times New Roman" w:eastAsia="Calibri" w:hAnsi="Times New Roman" w:cs="Times New Roman"/>
                <w:sz w:val="24"/>
                <w:szCs w:val="24"/>
              </w:rPr>
              <w:t>.</w:t>
            </w:r>
            <w:r w:rsidRPr="003907B4">
              <w:rPr>
                <w:rFonts w:ascii="Times New Roman" w:eastAsia="Calibri" w:hAnsi="Times New Roman" w:cs="Times New Roman"/>
                <w:sz w:val="24"/>
                <w:szCs w:val="24"/>
              </w:rPr>
              <w:t xml:space="preserve">2019 </w:t>
            </w:r>
            <w:r w:rsidR="003907B4">
              <w:rPr>
                <w:rFonts w:ascii="Times New Roman" w:eastAsia="Calibri" w:hAnsi="Times New Roman" w:cs="Times New Roman"/>
                <w:sz w:val="24"/>
                <w:szCs w:val="24"/>
              </w:rPr>
              <w:t xml:space="preserve">г. </w:t>
            </w:r>
            <w:r w:rsidRPr="009F2155">
              <w:rPr>
                <w:rFonts w:ascii="Times New Roman" w:eastAsia="Calibri" w:hAnsi="Times New Roman" w:cs="Times New Roman"/>
                <w:sz w:val="24"/>
                <w:szCs w:val="24"/>
              </w:rPr>
              <w:t xml:space="preserve">по </w:t>
            </w:r>
            <w:r w:rsidR="0001569D" w:rsidRPr="009F2155">
              <w:rPr>
                <w:rFonts w:ascii="Times New Roman" w:eastAsia="Calibri" w:hAnsi="Times New Roman" w:cs="Times New Roman"/>
                <w:sz w:val="24"/>
                <w:szCs w:val="24"/>
              </w:rPr>
              <w:t xml:space="preserve"> </w:t>
            </w:r>
            <w:r w:rsidR="007F6037">
              <w:rPr>
                <w:rFonts w:ascii="Times New Roman" w:eastAsia="Calibri" w:hAnsi="Times New Roman" w:cs="Times New Roman"/>
                <w:sz w:val="24"/>
                <w:szCs w:val="24"/>
              </w:rPr>
              <w:t>12</w:t>
            </w:r>
            <w:r w:rsidR="0001569D" w:rsidRPr="009F2155">
              <w:rPr>
                <w:rFonts w:ascii="Times New Roman" w:eastAsia="Calibri" w:hAnsi="Times New Roman" w:cs="Times New Roman"/>
                <w:sz w:val="24"/>
                <w:szCs w:val="24"/>
              </w:rPr>
              <w:t>.0</w:t>
            </w:r>
            <w:r w:rsidR="003C3FA2">
              <w:rPr>
                <w:rFonts w:ascii="Times New Roman" w:eastAsia="Calibri" w:hAnsi="Times New Roman" w:cs="Times New Roman"/>
                <w:sz w:val="24"/>
                <w:szCs w:val="24"/>
              </w:rPr>
              <w:t>6</w:t>
            </w:r>
            <w:r w:rsidR="0001569D" w:rsidRPr="009F2155">
              <w:rPr>
                <w:rFonts w:ascii="Times New Roman" w:eastAsia="Calibri" w:hAnsi="Times New Roman" w:cs="Times New Roman"/>
                <w:sz w:val="24"/>
                <w:szCs w:val="24"/>
              </w:rPr>
              <w:t>.2019</w:t>
            </w:r>
            <w:r w:rsidR="003907B4">
              <w:rPr>
                <w:rFonts w:ascii="Times New Roman" w:eastAsia="Calibri" w:hAnsi="Times New Roman" w:cs="Times New Roman"/>
                <w:sz w:val="24"/>
                <w:szCs w:val="24"/>
              </w:rPr>
              <w:t xml:space="preserve"> г.</w:t>
            </w:r>
          </w:p>
        </w:tc>
      </w:tr>
      <w:tr w:rsidR="00483B7D" w:rsidRPr="001061FA" w14:paraId="2EE58B51" w14:textId="77777777" w:rsidTr="00726EC7">
        <w:trPr>
          <w:trHeight w:val="283"/>
        </w:trPr>
        <w:tc>
          <w:tcPr>
            <w:tcW w:w="468" w:type="dxa"/>
            <w:tcMar>
              <w:top w:w="28" w:type="dxa"/>
              <w:left w:w="28" w:type="dxa"/>
              <w:bottom w:w="28" w:type="dxa"/>
              <w:right w:w="28" w:type="dxa"/>
            </w:tcMar>
          </w:tcPr>
          <w:p w14:paraId="0BB2F126" w14:textId="77777777" w:rsidR="00483B7D" w:rsidRPr="001061FA" w:rsidRDefault="00483B7D"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AD9F7D3" w14:textId="6043950E" w:rsidR="00483B7D" w:rsidRPr="001061FA" w:rsidRDefault="00483B7D"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Обеспечение участия в запросе предложений</w:t>
            </w:r>
          </w:p>
        </w:tc>
        <w:tc>
          <w:tcPr>
            <w:tcW w:w="5954" w:type="dxa"/>
            <w:tcMar>
              <w:top w:w="57" w:type="dxa"/>
              <w:left w:w="57" w:type="dxa"/>
              <w:bottom w:w="57" w:type="dxa"/>
              <w:right w:w="57" w:type="dxa"/>
            </w:tcMar>
          </w:tcPr>
          <w:p w14:paraId="7A11130E" w14:textId="0DB8EEF4"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Обеспечительный платеж участия в </w:t>
            </w:r>
            <w:r w:rsidR="003907B4">
              <w:rPr>
                <w:rFonts w:ascii="Times New Roman" w:eastAsia="Calibri" w:hAnsi="Times New Roman" w:cs="Times New Roman"/>
                <w:sz w:val="24"/>
                <w:szCs w:val="24"/>
              </w:rPr>
              <w:t xml:space="preserve">запросе предложений </w:t>
            </w:r>
            <w:r w:rsidR="003907B4" w:rsidRPr="00483B7D">
              <w:rPr>
                <w:rFonts w:ascii="Times New Roman" w:eastAsia="Calibri" w:hAnsi="Times New Roman" w:cs="Times New Roman"/>
                <w:sz w:val="24"/>
                <w:szCs w:val="24"/>
              </w:rPr>
              <w:t>оплачивается</w:t>
            </w:r>
            <w:r w:rsidRPr="00483B7D">
              <w:rPr>
                <w:rFonts w:ascii="Times New Roman" w:eastAsia="Calibri" w:hAnsi="Times New Roman" w:cs="Times New Roman"/>
                <w:sz w:val="24"/>
                <w:szCs w:val="24"/>
              </w:rPr>
              <w:t xml:space="preserve"> участником в размере </w:t>
            </w:r>
            <w:r w:rsidR="007F6037">
              <w:rPr>
                <w:rFonts w:ascii="Times New Roman" w:eastAsia="Calibri" w:hAnsi="Times New Roman" w:cs="Times New Roman"/>
                <w:sz w:val="24"/>
                <w:szCs w:val="24"/>
              </w:rPr>
              <w:t>3</w:t>
            </w:r>
            <w:r w:rsidRPr="00483B7D">
              <w:rPr>
                <w:rFonts w:ascii="Times New Roman" w:eastAsia="Calibri" w:hAnsi="Times New Roman" w:cs="Times New Roman"/>
                <w:sz w:val="24"/>
                <w:szCs w:val="24"/>
              </w:rPr>
              <w:t xml:space="preserve">% что составляет </w:t>
            </w:r>
            <w:r w:rsidR="007F6037" w:rsidRPr="007F6037">
              <w:rPr>
                <w:rFonts w:ascii="Times New Roman" w:eastAsia="Calibri" w:hAnsi="Times New Roman" w:cs="Times New Roman"/>
                <w:sz w:val="24"/>
                <w:szCs w:val="24"/>
              </w:rPr>
              <w:t>1</w:t>
            </w:r>
            <w:r w:rsidR="007F6037">
              <w:rPr>
                <w:rFonts w:ascii="Times New Roman" w:eastAsia="Calibri" w:hAnsi="Times New Roman" w:cs="Times New Roman"/>
                <w:sz w:val="24"/>
                <w:szCs w:val="24"/>
              </w:rPr>
              <w:t> </w:t>
            </w:r>
            <w:r w:rsidR="007F6037" w:rsidRPr="007F6037">
              <w:rPr>
                <w:rFonts w:ascii="Times New Roman" w:eastAsia="Calibri" w:hAnsi="Times New Roman" w:cs="Times New Roman"/>
                <w:sz w:val="24"/>
                <w:szCs w:val="24"/>
              </w:rPr>
              <w:t>905</w:t>
            </w:r>
            <w:r w:rsidR="007F6037">
              <w:rPr>
                <w:rFonts w:ascii="Times New Roman" w:eastAsia="Calibri" w:hAnsi="Times New Roman" w:cs="Times New Roman"/>
                <w:sz w:val="24"/>
                <w:szCs w:val="24"/>
              </w:rPr>
              <w:t> </w:t>
            </w:r>
            <w:r w:rsidR="007F6037" w:rsidRPr="007F6037">
              <w:rPr>
                <w:rFonts w:ascii="Times New Roman" w:eastAsia="Calibri" w:hAnsi="Times New Roman" w:cs="Times New Roman"/>
                <w:sz w:val="24"/>
                <w:szCs w:val="24"/>
              </w:rPr>
              <w:t>567</w:t>
            </w:r>
            <w:r w:rsidR="007F6037">
              <w:rPr>
                <w:rFonts w:ascii="Times New Roman" w:eastAsia="Calibri" w:hAnsi="Times New Roman" w:cs="Times New Roman"/>
                <w:sz w:val="24"/>
                <w:szCs w:val="24"/>
              </w:rPr>
              <w:t xml:space="preserve">, </w:t>
            </w:r>
            <w:r w:rsidR="007F6037" w:rsidRPr="007F6037">
              <w:rPr>
                <w:rFonts w:ascii="Times New Roman" w:eastAsia="Calibri" w:hAnsi="Times New Roman" w:cs="Times New Roman"/>
                <w:sz w:val="24"/>
                <w:szCs w:val="24"/>
              </w:rPr>
              <w:t>99</w:t>
            </w:r>
            <w:r w:rsidR="007F6037">
              <w:rPr>
                <w:rFonts w:ascii="Times New Roman" w:eastAsia="Calibri" w:hAnsi="Times New Roman" w:cs="Times New Roman"/>
                <w:sz w:val="24"/>
                <w:szCs w:val="24"/>
              </w:rPr>
              <w:t xml:space="preserve"> </w:t>
            </w:r>
            <w:r w:rsidRPr="00483B7D">
              <w:rPr>
                <w:rFonts w:ascii="Times New Roman" w:eastAsia="Calibri" w:hAnsi="Times New Roman" w:cs="Times New Roman"/>
                <w:sz w:val="24"/>
                <w:szCs w:val="24"/>
              </w:rPr>
              <w:t xml:space="preserve">рублей </w:t>
            </w:r>
            <w:r w:rsidR="00E243DE">
              <w:rPr>
                <w:rFonts w:ascii="Times New Roman" w:eastAsia="Calibri" w:hAnsi="Times New Roman" w:cs="Times New Roman"/>
                <w:sz w:val="24"/>
                <w:szCs w:val="24"/>
              </w:rPr>
              <w:t>(</w:t>
            </w:r>
            <w:r w:rsidR="00E243DE" w:rsidRPr="00E243DE">
              <w:rPr>
                <w:rFonts w:ascii="Times New Roman" w:eastAsia="Calibri" w:hAnsi="Times New Roman" w:cs="Times New Roman"/>
                <w:sz w:val="24"/>
                <w:szCs w:val="24"/>
              </w:rPr>
              <w:t>один миллион девятьсот пять тысяч пятьсот шестьдесят семь рублей девяносто девять копеек</w:t>
            </w:r>
            <w:r w:rsidR="00E243DE">
              <w:rPr>
                <w:rFonts w:ascii="Times New Roman" w:eastAsia="Calibri" w:hAnsi="Times New Roman" w:cs="Times New Roman"/>
                <w:sz w:val="24"/>
                <w:szCs w:val="24"/>
              </w:rPr>
              <w:t xml:space="preserve">) </w:t>
            </w:r>
            <w:r w:rsidRPr="00483B7D">
              <w:rPr>
                <w:rFonts w:ascii="Times New Roman" w:eastAsia="Calibri" w:hAnsi="Times New Roman" w:cs="Times New Roman"/>
                <w:sz w:val="24"/>
                <w:szCs w:val="24"/>
              </w:rPr>
              <w:t xml:space="preserve">от начальной стоимости договора. Указанные средства перечисляются оператору ЭТП и возвращается участникам после подведения итогов. </w:t>
            </w:r>
          </w:p>
          <w:p w14:paraId="4ED5B72F"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В соответствии с правилами ЭТП денежные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 (ИНН:7707308480), р/сч.:40702810300020038047, </w:t>
            </w:r>
          </w:p>
          <w:p w14:paraId="1A9417EB"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кор.сч.: 30101810400000000225, </w:t>
            </w:r>
          </w:p>
          <w:p w14:paraId="4B4EB8ED" w14:textId="2B5294C2"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lastRenderedPageBreak/>
              <w:t xml:space="preserve">БИК:044525225, в ПАО </w:t>
            </w:r>
            <w:r w:rsidR="006E3C71">
              <w:rPr>
                <w:rFonts w:ascii="Times New Roman" w:eastAsia="Calibri" w:hAnsi="Times New Roman" w:cs="Times New Roman"/>
                <w:sz w:val="24"/>
                <w:szCs w:val="24"/>
              </w:rPr>
              <w:t>«</w:t>
            </w:r>
            <w:r w:rsidRPr="00483B7D">
              <w:rPr>
                <w:rFonts w:ascii="Times New Roman" w:eastAsia="Calibri" w:hAnsi="Times New Roman" w:cs="Times New Roman"/>
                <w:sz w:val="24"/>
                <w:szCs w:val="24"/>
              </w:rPr>
              <w:t xml:space="preserve">Сбербанк </w:t>
            </w:r>
            <w:r w:rsidR="006E3C71">
              <w:rPr>
                <w:rFonts w:ascii="Times New Roman" w:eastAsia="Calibri" w:hAnsi="Times New Roman" w:cs="Times New Roman"/>
                <w:sz w:val="24"/>
                <w:szCs w:val="24"/>
              </w:rPr>
              <w:t>России»</w:t>
            </w:r>
          </w:p>
          <w:p w14:paraId="47053C42" w14:textId="23D4EF45"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w:t>
            </w:r>
            <w:r>
              <w:rPr>
                <w:rFonts w:ascii="Times New Roman" w:eastAsia="Calibri" w:hAnsi="Times New Roman" w:cs="Times New Roman"/>
                <w:sz w:val="24"/>
                <w:szCs w:val="24"/>
              </w:rPr>
              <w:t xml:space="preserve"> средств.</w:t>
            </w:r>
          </w:p>
        </w:tc>
      </w:tr>
      <w:tr w:rsidR="002D6A91" w:rsidRPr="001061FA" w14:paraId="21CFB370" w14:textId="77777777" w:rsidTr="00726EC7">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ECF4D1B" w14:textId="420DF04A" w:rsidR="00344BE1" w:rsidRPr="001061FA" w:rsidRDefault="00344BE1"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Обеспечение исполнения договора </w:t>
            </w:r>
          </w:p>
          <w:p w14:paraId="51CDF9D9" w14:textId="77777777" w:rsidR="00344BE1" w:rsidRPr="001061FA" w:rsidRDefault="00344BE1" w:rsidP="001507FA">
            <w:pPr>
              <w:jc w:val="center"/>
              <w:rPr>
                <w:rFonts w:ascii="Times New Roman" w:eastAsia="Calibri" w:hAnsi="Times New Roman" w:cs="Times New Roman"/>
                <w:sz w:val="24"/>
                <w:szCs w:val="24"/>
              </w:rPr>
            </w:pPr>
          </w:p>
          <w:p w14:paraId="65F6C907" w14:textId="77777777" w:rsidR="00344BE1" w:rsidRPr="001061FA" w:rsidRDefault="00344BE1" w:rsidP="001507FA">
            <w:pPr>
              <w:jc w:val="center"/>
              <w:rPr>
                <w:rFonts w:ascii="Times New Roman" w:eastAsia="Calibri" w:hAnsi="Times New Roman" w:cs="Times New Roman"/>
                <w:sz w:val="24"/>
                <w:szCs w:val="24"/>
              </w:rPr>
            </w:pP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5954" w:type="dxa"/>
            <w:tcMar>
              <w:top w:w="57" w:type="dxa"/>
              <w:left w:w="57" w:type="dxa"/>
              <w:bottom w:w="57" w:type="dxa"/>
              <w:right w:w="57" w:type="dxa"/>
            </w:tcMar>
          </w:tcPr>
          <w:p w14:paraId="3D2BFE72" w14:textId="67F5DC82" w:rsidR="0025154A" w:rsidRPr="001061FA" w:rsidRDefault="00344BE1" w:rsidP="009179A9">
            <w:pPr>
              <w:jc w:val="both"/>
              <w:rPr>
                <w:rFonts w:ascii="Times New Roman" w:hAnsi="Times New Roman" w:cs="Times New Roman"/>
                <w:sz w:val="24"/>
                <w:szCs w:val="24"/>
              </w:rPr>
            </w:pPr>
            <w:r w:rsidRPr="001061FA">
              <w:rPr>
                <w:rFonts w:ascii="Times New Roman" w:eastAsia="Calibri" w:hAnsi="Times New Roman" w:cs="Times New Roman"/>
                <w:sz w:val="24"/>
                <w:szCs w:val="24"/>
              </w:rPr>
              <w:t xml:space="preserve">В целях обеспечения выполнения условий договора до момента заключения договора участник должен </w:t>
            </w:r>
            <w:r w:rsidR="007F3070" w:rsidRPr="001061FA">
              <w:rPr>
                <w:rFonts w:ascii="Times New Roman" w:eastAsia="Calibri" w:hAnsi="Times New Roman" w:cs="Times New Roman"/>
                <w:sz w:val="24"/>
                <w:szCs w:val="24"/>
              </w:rPr>
              <w:t xml:space="preserve">внести обеспечительный платеж на сумму </w:t>
            </w:r>
            <w:r w:rsidR="00E243DE" w:rsidRPr="007F6037">
              <w:rPr>
                <w:rFonts w:ascii="Times New Roman" w:eastAsia="Calibri" w:hAnsi="Times New Roman" w:cs="Times New Roman"/>
                <w:sz w:val="24"/>
                <w:szCs w:val="24"/>
              </w:rPr>
              <w:t>1</w:t>
            </w:r>
            <w:r w:rsidR="00E243DE">
              <w:rPr>
                <w:rFonts w:ascii="Times New Roman" w:eastAsia="Calibri" w:hAnsi="Times New Roman" w:cs="Times New Roman"/>
                <w:sz w:val="24"/>
                <w:szCs w:val="24"/>
              </w:rPr>
              <w:t> </w:t>
            </w:r>
            <w:r w:rsidR="00E243DE" w:rsidRPr="007F6037">
              <w:rPr>
                <w:rFonts w:ascii="Times New Roman" w:eastAsia="Calibri" w:hAnsi="Times New Roman" w:cs="Times New Roman"/>
                <w:sz w:val="24"/>
                <w:szCs w:val="24"/>
              </w:rPr>
              <w:t>905</w:t>
            </w:r>
            <w:r w:rsidR="00E243DE">
              <w:rPr>
                <w:rFonts w:ascii="Times New Roman" w:eastAsia="Calibri" w:hAnsi="Times New Roman" w:cs="Times New Roman"/>
                <w:sz w:val="24"/>
                <w:szCs w:val="24"/>
              </w:rPr>
              <w:t> </w:t>
            </w:r>
            <w:r w:rsidR="00E243DE" w:rsidRPr="007F6037">
              <w:rPr>
                <w:rFonts w:ascii="Times New Roman" w:eastAsia="Calibri" w:hAnsi="Times New Roman" w:cs="Times New Roman"/>
                <w:sz w:val="24"/>
                <w:szCs w:val="24"/>
              </w:rPr>
              <w:t xml:space="preserve">567,99 </w:t>
            </w:r>
            <w:r w:rsidR="00E243DE">
              <w:rPr>
                <w:rFonts w:ascii="Times New Roman" w:eastAsia="Calibri" w:hAnsi="Times New Roman" w:cs="Times New Roman"/>
                <w:sz w:val="24"/>
                <w:szCs w:val="24"/>
              </w:rPr>
              <w:t xml:space="preserve">                рублей (</w:t>
            </w:r>
            <w:r w:rsidR="00E243DE" w:rsidRPr="00E243DE">
              <w:rPr>
                <w:rFonts w:ascii="Times New Roman" w:eastAsia="Calibri" w:hAnsi="Times New Roman" w:cs="Times New Roman"/>
                <w:sz w:val="24"/>
                <w:szCs w:val="24"/>
              </w:rPr>
              <w:t>один миллион девятьсот пять тысяч пятьсот шестьдесят семь рублей девяносто девять копеек</w:t>
            </w:r>
            <w:r w:rsidR="00E243DE">
              <w:rPr>
                <w:rFonts w:ascii="Times New Roman" w:eastAsia="Calibri" w:hAnsi="Times New Roman" w:cs="Times New Roman"/>
                <w:sz w:val="24"/>
                <w:szCs w:val="24"/>
              </w:rPr>
              <w:t>)</w:t>
            </w:r>
            <w:r w:rsidR="00F27A31">
              <w:rPr>
                <w:rFonts w:ascii="Times New Roman" w:eastAsia="Calibri" w:hAnsi="Times New Roman" w:cs="Times New Roman"/>
                <w:sz w:val="24"/>
                <w:szCs w:val="24"/>
              </w:rPr>
              <w:t>,</w:t>
            </w:r>
            <w:r w:rsidR="004039B2" w:rsidRPr="001061FA">
              <w:rPr>
                <w:rFonts w:ascii="Times New Roman" w:eastAsia="Calibri" w:hAnsi="Times New Roman" w:cs="Times New Roman"/>
                <w:sz w:val="24"/>
                <w:szCs w:val="24"/>
              </w:rPr>
              <w:t xml:space="preserve"> что</w:t>
            </w:r>
            <w:r w:rsidR="002008C6" w:rsidRPr="001061FA">
              <w:rPr>
                <w:rFonts w:ascii="Times New Roman" w:eastAsia="Calibri" w:hAnsi="Times New Roman" w:cs="Times New Roman"/>
                <w:sz w:val="24"/>
                <w:szCs w:val="24"/>
              </w:rPr>
              <w:t xml:space="preserve"> </w:t>
            </w:r>
            <w:r w:rsidR="004039B2" w:rsidRPr="001061FA">
              <w:rPr>
                <w:rFonts w:ascii="Times New Roman" w:eastAsia="Calibri" w:hAnsi="Times New Roman" w:cs="Times New Roman"/>
                <w:sz w:val="24"/>
                <w:szCs w:val="24"/>
              </w:rPr>
              <w:t xml:space="preserve">составляет </w:t>
            </w:r>
            <w:r w:rsidR="00E243DE">
              <w:rPr>
                <w:rFonts w:ascii="Times New Roman" w:eastAsia="Calibri" w:hAnsi="Times New Roman" w:cs="Times New Roman"/>
                <w:sz w:val="24"/>
                <w:szCs w:val="24"/>
              </w:rPr>
              <w:t>3</w:t>
            </w:r>
            <w:r w:rsidR="0025154A" w:rsidRPr="001061FA">
              <w:rPr>
                <w:rFonts w:ascii="Times New Roman" w:eastAsia="Calibri" w:hAnsi="Times New Roman" w:cs="Times New Roman"/>
                <w:sz w:val="24"/>
                <w:szCs w:val="24"/>
              </w:rPr>
              <w:t xml:space="preserve"> % от </w:t>
            </w:r>
            <w:r w:rsidR="009179A9">
              <w:rPr>
                <w:rFonts w:ascii="Times New Roman" w:eastAsia="Calibri" w:hAnsi="Times New Roman" w:cs="Times New Roman"/>
                <w:sz w:val="24"/>
                <w:szCs w:val="24"/>
              </w:rPr>
              <w:t xml:space="preserve">начальной </w:t>
            </w:r>
            <w:r w:rsidR="0025154A" w:rsidRPr="001061FA">
              <w:rPr>
                <w:rFonts w:ascii="Times New Roman" w:eastAsia="Calibri" w:hAnsi="Times New Roman" w:cs="Times New Roman"/>
                <w:sz w:val="24"/>
                <w:szCs w:val="24"/>
              </w:rPr>
              <w:t xml:space="preserve">стоимости </w:t>
            </w:r>
            <w:r w:rsidR="00E243DE" w:rsidRPr="001061FA">
              <w:rPr>
                <w:rFonts w:ascii="Times New Roman" w:eastAsia="Calibri" w:hAnsi="Times New Roman" w:cs="Times New Roman"/>
                <w:sz w:val="24"/>
                <w:szCs w:val="24"/>
              </w:rPr>
              <w:t>договора</w:t>
            </w:r>
            <w:r w:rsidR="00E243DE">
              <w:rPr>
                <w:rFonts w:ascii="Times New Roman" w:eastAsia="Calibri" w:hAnsi="Times New Roman" w:cs="Times New Roman"/>
                <w:sz w:val="24"/>
                <w:szCs w:val="24"/>
              </w:rPr>
              <w:t xml:space="preserve"> </w:t>
            </w:r>
            <w:r w:rsidR="00E243DE" w:rsidRPr="001061FA">
              <w:rPr>
                <w:rFonts w:ascii="Times New Roman" w:eastAsia="Calibri" w:hAnsi="Times New Roman" w:cs="Times New Roman"/>
                <w:sz w:val="24"/>
                <w:szCs w:val="24"/>
              </w:rPr>
              <w:t>на</w:t>
            </w:r>
            <w:r w:rsidR="0025154A" w:rsidRPr="001061FA">
              <w:rPr>
                <w:rFonts w:ascii="Times New Roman" w:eastAsia="Calibri" w:hAnsi="Times New Roman" w:cs="Times New Roman"/>
                <w:sz w:val="24"/>
                <w:szCs w:val="24"/>
              </w:rPr>
              <w:t xml:space="preserve"> расчетный счет Фонда по сохранению и развитию Соловецкого архипелага в </w:t>
            </w:r>
            <w:r w:rsidR="0025154A" w:rsidRPr="001061FA">
              <w:rPr>
                <w:rFonts w:ascii="Times New Roman" w:hAnsi="Times New Roman" w:cs="Times New Roman"/>
                <w:sz w:val="24"/>
                <w:szCs w:val="24"/>
              </w:rPr>
              <w:t>Банк</w:t>
            </w:r>
            <w:r w:rsidR="004039B2" w:rsidRPr="001061FA">
              <w:rPr>
                <w:rFonts w:ascii="Times New Roman" w:hAnsi="Times New Roman" w:cs="Times New Roman"/>
                <w:sz w:val="24"/>
                <w:szCs w:val="24"/>
              </w:rPr>
              <w:t>е</w:t>
            </w:r>
            <w:r w:rsidR="0025154A" w:rsidRPr="001061FA">
              <w:rPr>
                <w:rFonts w:ascii="Times New Roman" w:hAnsi="Times New Roman" w:cs="Times New Roman"/>
                <w:sz w:val="24"/>
                <w:szCs w:val="24"/>
              </w:rPr>
              <w:t xml:space="preserve"> ГПБ (АО)</w:t>
            </w:r>
          </w:p>
          <w:p w14:paraId="5BCD412A" w14:textId="77777777" w:rsidR="0025154A" w:rsidRPr="001061FA"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Р/с 40703810100000000162</w:t>
            </w:r>
          </w:p>
          <w:p w14:paraId="4B5F2802" w14:textId="0CFA4240" w:rsidR="00DE11A4" w:rsidRDefault="0025154A" w:rsidP="00DE11A4">
            <w:pPr>
              <w:jc w:val="both"/>
              <w:rPr>
                <w:rFonts w:ascii="Times New Roman" w:hAnsi="Times New Roman" w:cs="Times New Roman"/>
                <w:sz w:val="24"/>
                <w:szCs w:val="24"/>
              </w:rPr>
            </w:pPr>
            <w:r w:rsidRPr="001061FA">
              <w:rPr>
                <w:rFonts w:ascii="Times New Roman" w:hAnsi="Times New Roman" w:cs="Times New Roman"/>
                <w:sz w:val="24"/>
                <w:szCs w:val="24"/>
              </w:rPr>
              <w:t>К/с 30101810200000000823</w:t>
            </w:r>
            <w:r w:rsidR="00DE11A4">
              <w:rPr>
                <w:rFonts w:ascii="Times New Roman" w:hAnsi="Times New Roman" w:cs="Times New Roman"/>
                <w:sz w:val="24"/>
                <w:szCs w:val="24"/>
              </w:rPr>
              <w:t>,</w:t>
            </w:r>
            <w:r w:rsidR="00DE11A4" w:rsidRPr="001061FA">
              <w:rPr>
                <w:rFonts w:ascii="Times New Roman" w:hAnsi="Times New Roman" w:cs="Times New Roman"/>
                <w:sz w:val="24"/>
                <w:szCs w:val="24"/>
              </w:rPr>
              <w:t xml:space="preserve"> БИК 044525823</w:t>
            </w:r>
          </w:p>
          <w:p w14:paraId="4B5DCA55" w14:textId="67B519CF" w:rsidR="007F3070"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ОКПО 09807684</w:t>
            </w:r>
            <w:r w:rsidR="006E3C71">
              <w:rPr>
                <w:rFonts w:ascii="Times New Roman" w:hAnsi="Times New Roman" w:cs="Times New Roman"/>
                <w:sz w:val="24"/>
                <w:szCs w:val="24"/>
              </w:rPr>
              <w:t>.</w:t>
            </w:r>
          </w:p>
          <w:p w14:paraId="29AC0DBE" w14:textId="4F258C66" w:rsidR="006E3C71" w:rsidRDefault="006E3C71" w:rsidP="001061FA">
            <w:pPr>
              <w:jc w:val="both"/>
              <w:rPr>
                <w:rFonts w:ascii="Times New Roman" w:hAnsi="Times New Roman" w:cs="Times New Roman"/>
                <w:sz w:val="24"/>
                <w:szCs w:val="24"/>
              </w:rPr>
            </w:pPr>
            <w:r w:rsidRPr="006E3C71">
              <w:rPr>
                <w:rFonts w:ascii="Times New Roman" w:hAnsi="Times New Roman" w:cs="Times New Roman"/>
                <w:sz w:val="24"/>
                <w:szCs w:val="24"/>
              </w:rPr>
              <w:t xml:space="preserve">Заказчик не начисляет и не уплачивает </w:t>
            </w:r>
            <w:r>
              <w:rPr>
                <w:rFonts w:ascii="Times New Roman" w:hAnsi="Times New Roman" w:cs="Times New Roman"/>
                <w:sz w:val="24"/>
                <w:szCs w:val="24"/>
              </w:rPr>
              <w:t>Участнику</w:t>
            </w:r>
            <w:r w:rsidRPr="006E3C71">
              <w:rPr>
                <w:rFonts w:ascii="Times New Roman" w:hAnsi="Times New Roman" w:cs="Times New Roman"/>
                <w:sz w:val="24"/>
                <w:szCs w:val="24"/>
              </w:rPr>
              <w:t xml:space="preserve"> процент </w:t>
            </w:r>
            <w:r w:rsidR="003907B4" w:rsidRPr="006E3C71">
              <w:rPr>
                <w:rFonts w:ascii="Times New Roman" w:hAnsi="Times New Roman" w:cs="Times New Roman"/>
                <w:sz w:val="24"/>
                <w:szCs w:val="24"/>
              </w:rPr>
              <w:t>за использование</w:t>
            </w:r>
            <w:r w:rsidR="003907B4">
              <w:rPr>
                <w:rFonts w:ascii="Times New Roman" w:hAnsi="Times New Roman" w:cs="Times New Roman"/>
                <w:sz w:val="24"/>
                <w:szCs w:val="24"/>
              </w:rPr>
              <w:t xml:space="preserve"> средств</w:t>
            </w:r>
            <w:r w:rsidRPr="006E3C71">
              <w:rPr>
                <w:rFonts w:ascii="Times New Roman" w:hAnsi="Times New Roman" w:cs="Times New Roman"/>
                <w:sz w:val="24"/>
                <w:szCs w:val="24"/>
              </w:rPr>
              <w:t xml:space="preserve">, так как они являются обеспечением исполнения принятых </w:t>
            </w:r>
            <w:r>
              <w:rPr>
                <w:rFonts w:ascii="Times New Roman" w:hAnsi="Times New Roman" w:cs="Times New Roman"/>
                <w:sz w:val="24"/>
                <w:szCs w:val="24"/>
              </w:rPr>
              <w:t>Участником обязательств</w:t>
            </w:r>
            <w:r w:rsidRPr="006E3C71">
              <w:rPr>
                <w:rFonts w:ascii="Times New Roman" w:hAnsi="Times New Roman" w:cs="Times New Roman"/>
                <w:sz w:val="24"/>
                <w:szCs w:val="24"/>
              </w:rPr>
              <w:t xml:space="preserve"> по Договору.</w:t>
            </w:r>
          </w:p>
          <w:p w14:paraId="7FBF9D0E" w14:textId="6D8F59E0" w:rsidR="006D20F9" w:rsidRDefault="006D20F9" w:rsidP="001061FA">
            <w:pPr>
              <w:jc w:val="both"/>
              <w:rPr>
                <w:rFonts w:ascii="Times New Roman" w:hAnsi="Times New Roman" w:cs="Times New Roman"/>
                <w:sz w:val="24"/>
                <w:szCs w:val="24"/>
              </w:rPr>
            </w:pPr>
            <w:r>
              <w:rPr>
                <w:rFonts w:ascii="Times New Roman" w:hAnsi="Times New Roman" w:cs="Times New Roman"/>
                <w:sz w:val="24"/>
                <w:szCs w:val="24"/>
              </w:rPr>
              <w:t xml:space="preserve">В случае отсутствия такого обеспечения участник признается уклонившемся от заключения договора. Обеспечительный платеж возвращается участнику в течении 10 </w:t>
            </w:r>
            <w:r w:rsidR="008D0D4E">
              <w:rPr>
                <w:rFonts w:ascii="Times New Roman" w:hAnsi="Times New Roman" w:cs="Times New Roman"/>
                <w:sz w:val="24"/>
                <w:szCs w:val="24"/>
              </w:rPr>
              <w:t>рабочих</w:t>
            </w:r>
            <w:r>
              <w:rPr>
                <w:rFonts w:ascii="Times New Roman" w:hAnsi="Times New Roman" w:cs="Times New Roman"/>
                <w:sz w:val="24"/>
                <w:szCs w:val="24"/>
              </w:rPr>
              <w:t xml:space="preserve"> дней после подписания акта выполненных работ.</w:t>
            </w:r>
          </w:p>
          <w:p w14:paraId="40DCD58C" w14:textId="278987D1" w:rsidR="009F2155" w:rsidRDefault="006D20F9" w:rsidP="00582CE7">
            <w:pPr>
              <w:jc w:val="both"/>
              <w:rPr>
                <w:rFonts w:ascii="Times New Roman" w:hAnsi="Times New Roman" w:cs="Times New Roman"/>
                <w:sz w:val="24"/>
                <w:szCs w:val="24"/>
              </w:rPr>
            </w:pPr>
            <w:r w:rsidRPr="009F2155">
              <w:rPr>
                <w:rFonts w:ascii="Times New Roman" w:hAnsi="Times New Roman" w:cs="Times New Roman"/>
                <w:sz w:val="24"/>
                <w:szCs w:val="24"/>
              </w:rPr>
              <w:t xml:space="preserve">Документация публикуется на электронной площадке Сбербанк-АСТ http://utp.sberbank-ast.ru. </w:t>
            </w:r>
          </w:p>
          <w:p w14:paraId="6FC2DE1B" w14:textId="73550568" w:rsidR="000C07D9" w:rsidRPr="001061FA" w:rsidRDefault="006D20F9" w:rsidP="004165A1">
            <w:pPr>
              <w:jc w:val="both"/>
              <w:rPr>
                <w:rFonts w:ascii="Times New Roman" w:eastAsia="Calibri" w:hAnsi="Times New Roman" w:cs="Times New Roman"/>
                <w:sz w:val="24"/>
                <w:szCs w:val="24"/>
              </w:rPr>
            </w:pPr>
            <w:r w:rsidRPr="009F2155">
              <w:rPr>
                <w:rFonts w:ascii="Times New Roman" w:hAnsi="Times New Roman" w:cs="Times New Roman"/>
                <w:sz w:val="24"/>
                <w:szCs w:val="24"/>
              </w:rPr>
              <w:t>Победитель торгов оплачивает услуги ЭТП Сбербанк-АСТ.</w:t>
            </w:r>
          </w:p>
        </w:tc>
      </w:tr>
      <w:tr w:rsidR="006A36CE" w:rsidRPr="001061FA" w14:paraId="0C7DF6CD" w14:textId="77777777" w:rsidTr="00726EC7">
        <w:trPr>
          <w:trHeight w:val="283"/>
        </w:trPr>
        <w:tc>
          <w:tcPr>
            <w:tcW w:w="468" w:type="dxa"/>
            <w:tcMar>
              <w:top w:w="28" w:type="dxa"/>
              <w:left w:w="28" w:type="dxa"/>
              <w:bottom w:w="28" w:type="dxa"/>
              <w:right w:w="28" w:type="dxa"/>
            </w:tcMar>
          </w:tcPr>
          <w:p w14:paraId="3F46BD55" w14:textId="77777777" w:rsidR="006A36CE" w:rsidRPr="001061FA" w:rsidRDefault="006A36CE"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17DA44E4" w14:textId="55854C74" w:rsidR="006A36CE" w:rsidRPr="001061FA" w:rsidRDefault="006A36CE"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5954" w:type="dxa"/>
            <w:tcMar>
              <w:top w:w="57" w:type="dxa"/>
              <w:left w:w="57" w:type="dxa"/>
              <w:bottom w:w="57" w:type="dxa"/>
              <w:right w:w="57" w:type="dxa"/>
            </w:tcMar>
          </w:tcPr>
          <w:p w14:paraId="2B919E98" w14:textId="1ABC550F" w:rsidR="006A36CE" w:rsidRPr="001061FA" w:rsidRDefault="006A36CE" w:rsidP="00E243DE">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r w:rsidR="004165A1">
              <w:rPr>
                <w:rFonts w:ascii="Times New Roman" w:eastAsia="Calibri" w:hAnsi="Times New Roman" w:cs="Times New Roman"/>
                <w:sz w:val="24"/>
                <w:szCs w:val="24"/>
              </w:rPr>
              <w:t>по договору</w:t>
            </w:r>
            <w:r w:rsidR="00E243DE">
              <w:rPr>
                <w:rFonts w:ascii="Times New Roman" w:eastAsia="Calibri" w:hAnsi="Times New Roman" w:cs="Times New Roman"/>
                <w:sz w:val="24"/>
                <w:szCs w:val="24"/>
              </w:rPr>
              <w:t>- с момента заключения по 25.12.2019 г</w:t>
            </w:r>
            <w:r w:rsidR="004165A1">
              <w:rPr>
                <w:rFonts w:ascii="Times New Roman" w:eastAsia="Calibri" w:hAnsi="Times New Roman" w:cs="Times New Roman"/>
                <w:sz w:val="24"/>
                <w:szCs w:val="24"/>
              </w:rPr>
              <w:t>.</w:t>
            </w:r>
          </w:p>
        </w:tc>
      </w:tr>
      <w:tr w:rsidR="00131460" w:rsidRPr="001061FA" w14:paraId="02256628" w14:textId="77777777" w:rsidTr="00726EC7">
        <w:trPr>
          <w:trHeight w:val="283"/>
        </w:trPr>
        <w:tc>
          <w:tcPr>
            <w:tcW w:w="468" w:type="dxa"/>
            <w:tcMar>
              <w:top w:w="28" w:type="dxa"/>
              <w:left w:w="28" w:type="dxa"/>
              <w:bottom w:w="28" w:type="dxa"/>
              <w:right w:w="28" w:type="dxa"/>
            </w:tcMar>
          </w:tcPr>
          <w:p w14:paraId="416BBA47" w14:textId="77777777" w:rsidR="00131460" w:rsidRPr="001061FA" w:rsidRDefault="00131460"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CD5FBB3" w14:textId="1F2AB156" w:rsidR="00131460" w:rsidRDefault="00131460"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ОКДП 2</w:t>
            </w:r>
          </w:p>
        </w:tc>
        <w:tc>
          <w:tcPr>
            <w:tcW w:w="5954" w:type="dxa"/>
            <w:tcMar>
              <w:top w:w="57" w:type="dxa"/>
              <w:left w:w="57" w:type="dxa"/>
              <w:bottom w:w="57" w:type="dxa"/>
              <w:right w:w="57" w:type="dxa"/>
            </w:tcMar>
          </w:tcPr>
          <w:p w14:paraId="34E39C30" w14:textId="77777777" w:rsidR="00131460" w:rsidRDefault="00E243DE" w:rsidP="009179A9">
            <w:pPr>
              <w:jc w:val="both"/>
              <w:rPr>
                <w:rFonts w:ascii="Times New Roman" w:eastAsia="Calibri" w:hAnsi="Times New Roman" w:cs="Times New Roman"/>
                <w:sz w:val="24"/>
                <w:szCs w:val="24"/>
              </w:rPr>
            </w:pPr>
            <w:r w:rsidRPr="00E243DE">
              <w:rPr>
                <w:rFonts w:ascii="Times New Roman" w:eastAsia="Calibri" w:hAnsi="Times New Roman" w:cs="Times New Roman"/>
                <w:sz w:val="24"/>
                <w:szCs w:val="24"/>
              </w:rPr>
              <w:t>41.20.10.120</w:t>
            </w:r>
          </w:p>
          <w:p w14:paraId="5DE0679D" w14:textId="77777777" w:rsidR="00E2631A" w:rsidRDefault="00E2631A" w:rsidP="009179A9">
            <w:pPr>
              <w:jc w:val="both"/>
              <w:rPr>
                <w:rFonts w:ascii="Times New Roman" w:eastAsia="Calibri" w:hAnsi="Times New Roman" w:cs="Times New Roman"/>
                <w:sz w:val="24"/>
                <w:szCs w:val="24"/>
              </w:rPr>
            </w:pPr>
          </w:p>
          <w:p w14:paraId="192033B2" w14:textId="77777777" w:rsidR="00E2631A" w:rsidRDefault="00E2631A" w:rsidP="009179A9">
            <w:pPr>
              <w:jc w:val="both"/>
              <w:rPr>
                <w:rFonts w:ascii="Times New Roman" w:eastAsia="Calibri" w:hAnsi="Times New Roman" w:cs="Times New Roman"/>
                <w:sz w:val="24"/>
                <w:szCs w:val="24"/>
              </w:rPr>
            </w:pPr>
          </w:p>
          <w:p w14:paraId="1825EDED" w14:textId="04F3D432" w:rsidR="00E2631A" w:rsidRPr="00F25325" w:rsidRDefault="00E2631A" w:rsidP="009179A9">
            <w:pPr>
              <w:jc w:val="both"/>
              <w:rPr>
                <w:rFonts w:ascii="Times New Roman" w:eastAsia="Calibri" w:hAnsi="Times New Roman" w:cs="Times New Roman"/>
                <w:sz w:val="24"/>
                <w:szCs w:val="24"/>
                <w:lang w:val="en-US"/>
              </w:rPr>
            </w:pPr>
            <w:bookmarkStart w:id="2" w:name="_GoBack"/>
            <w:bookmarkEnd w:id="2"/>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Формы, определенные документацией о закупке, подготавливаются (заполняются) путем заполнения прилагаемой анкеты).</w:t>
      </w:r>
    </w:p>
    <w:p w14:paraId="2FA500C5" w14:textId="4EADB11B"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Документы заявки на участие в процедуре закупки, составляемые самим участником закупки, предоставляются заказчику </w:t>
      </w:r>
      <w:r w:rsidR="00483B7D" w:rsidRPr="0030532F">
        <w:rPr>
          <w:rFonts w:ascii="Times New Roman" w:hAnsi="Times New Roman" w:cs="Times New Roman"/>
          <w:sz w:val="24"/>
          <w:szCs w:val="24"/>
        </w:rPr>
        <w:t>через</w:t>
      </w:r>
      <w:r w:rsidR="00483B7D">
        <w:rPr>
          <w:rFonts w:ascii="Times New Roman" w:hAnsi="Times New Roman" w:cs="Times New Roman"/>
          <w:sz w:val="24"/>
          <w:szCs w:val="24"/>
        </w:rPr>
        <w:t xml:space="preserve"> электронную торговую площадку Сбербанк –АСТ.В </w:t>
      </w:r>
      <w:r w:rsidRPr="0030532F">
        <w:rPr>
          <w:rFonts w:ascii="Times New Roman" w:hAnsi="Times New Roman" w:cs="Times New Roman"/>
          <w:sz w:val="24"/>
          <w:szCs w:val="24"/>
        </w:rPr>
        <w:t>бумажном виде</w:t>
      </w:r>
      <w:r w:rsidR="00483B7D">
        <w:rPr>
          <w:rFonts w:ascii="Times New Roman" w:hAnsi="Times New Roman" w:cs="Times New Roman"/>
          <w:sz w:val="24"/>
          <w:szCs w:val="24"/>
        </w:rPr>
        <w:t xml:space="preserve"> документы не подаются</w:t>
      </w:r>
      <w:r w:rsidRPr="0030532F">
        <w:rPr>
          <w:rFonts w:ascii="Times New Roman" w:hAnsi="Times New Roman" w:cs="Times New Roman"/>
          <w:sz w:val="24"/>
          <w:szCs w:val="24"/>
        </w:rPr>
        <w:t>.</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30532F">
        <w:rPr>
          <w:rFonts w:ascii="Times New Roman" w:hAnsi="Times New Roman" w:cs="Times New Roman"/>
          <w:b/>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 xml:space="preserve">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w:t>
      </w:r>
      <w:r w:rsidR="00016213" w:rsidRPr="00C45879">
        <w:rPr>
          <w:rFonts w:ascii="Times New Roman" w:hAnsi="Times New Roman" w:cs="Times New Roman"/>
          <w:color w:val="000000" w:themeColor="text1"/>
          <w:sz w:val="24"/>
          <w:szCs w:val="24"/>
        </w:rPr>
        <w:lastRenderedPageBreak/>
        <w:t>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27BEDD9C"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lastRenderedPageBreak/>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40CFD43C"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26827231"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w:t>
      </w:r>
      <w:r w:rsidRPr="00C45879">
        <w:rPr>
          <w:rFonts w:ascii="Times New Roman" w:hAnsi="Times New Roman" w:cs="Times New Roman"/>
          <w:color w:val="000000" w:themeColor="text1"/>
          <w:sz w:val="24"/>
          <w:szCs w:val="24"/>
        </w:rPr>
        <w:lastRenderedPageBreak/>
        <w:t>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 xml:space="preserve">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w:t>
      </w:r>
      <w:r w:rsidR="00DB72AF">
        <w:rPr>
          <w:rFonts w:ascii="Times New Roman" w:hAnsi="Times New Roman" w:cs="Times New Roman"/>
          <w:color w:val="000000" w:themeColor="text1"/>
          <w:sz w:val="24"/>
          <w:szCs w:val="24"/>
        </w:rPr>
        <w:t>нотариально заверенными копиями учредительных</w:t>
      </w:r>
      <w:r w:rsidRPr="00C45879">
        <w:rPr>
          <w:rFonts w:ascii="Times New Roman" w:hAnsi="Times New Roman" w:cs="Times New Roman"/>
          <w:color w:val="000000" w:themeColor="text1"/>
          <w:sz w:val="24"/>
          <w:szCs w:val="24"/>
        </w:rPr>
        <w:t xml:space="preserve"> документ</w:t>
      </w:r>
      <w:r w:rsidR="00DB72AF">
        <w:rPr>
          <w:rFonts w:ascii="Times New Roman" w:hAnsi="Times New Roman" w:cs="Times New Roman"/>
          <w:color w:val="000000" w:themeColor="text1"/>
          <w:sz w:val="24"/>
          <w:szCs w:val="24"/>
        </w:rPr>
        <w:t xml:space="preserve">ов </w:t>
      </w:r>
      <w:r w:rsidRPr="00C45879">
        <w:rPr>
          <w:rFonts w:ascii="Times New Roman" w:hAnsi="Times New Roman" w:cs="Times New Roman"/>
          <w:color w:val="000000" w:themeColor="text1"/>
          <w:sz w:val="24"/>
          <w:szCs w:val="24"/>
        </w:rPr>
        <w:t xml:space="preserve">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 xml:space="preserve">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w:t>
      </w:r>
      <w:r w:rsidRPr="00C45879">
        <w:rPr>
          <w:rFonts w:ascii="Times New Roman" w:hAnsi="Times New Roman" w:cs="Times New Roman"/>
          <w:color w:val="000000" w:themeColor="text1"/>
          <w:sz w:val="24"/>
          <w:szCs w:val="24"/>
        </w:rPr>
        <w:lastRenderedPageBreak/>
        <w:t>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1A3580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w:t>
      </w:r>
      <w:r w:rsidR="008325DE">
        <w:rPr>
          <w:rFonts w:ascii="Times New Roman" w:hAnsi="Times New Roman" w:cs="Times New Roman"/>
          <w:color w:val="000000" w:themeColor="text1"/>
          <w:sz w:val="24"/>
          <w:szCs w:val="24"/>
        </w:rPr>
        <w:t xml:space="preserve">нотариально заверенных </w:t>
      </w:r>
      <w:r w:rsidRPr="00C45879">
        <w:rPr>
          <w:rFonts w:ascii="Times New Roman" w:hAnsi="Times New Roman" w:cs="Times New Roman"/>
          <w:color w:val="000000" w:themeColor="text1"/>
          <w:sz w:val="24"/>
          <w:szCs w:val="24"/>
        </w:rPr>
        <w:t>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17E3F41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33F36238"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Работы должны быть выполнены в соответствии с </w:t>
      </w:r>
      <w:r w:rsidR="004165A1" w:rsidRPr="0030532F">
        <w:rPr>
          <w:rFonts w:ascii="Times New Roman" w:hAnsi="Times New Roman" w:cs="Times New Roman"/>
          <w:sz w:val="24"/>
          <w:szCs w:val="24"/>
        </w:rPr>
        <w:t xml:space="preserve">требованиями </w:t>
      </w:r>
      <w:r w:rsidR="004165A1">
        <w:rPr>
          <w:rFonts w:ascii="Times New Roman" w:hAnsi="Times New Roman" w:cs="Times New Roman"/>
          <w:sz w:val="24"/>
          <w:szCs w:val="24"/>
        </w:rPr>
        <w:t>договора</w:t>
      </w:r>
      <w:r w:rsidR="004F4D41">
        <w:rPr>
          <w:rFonts w:ascii="Times New Roman" w:hAnsi="Times New Roman" w:cs="Times New Roman"/>
          <w:sz w:val="24"/>
          <w:szCs w:val="24"/>
        </w:rPr>
        <w:t xml:space="preserve"> и </w:t>
      </w:r>
      <w:r w:rsidRPr="0030532F">
        <w:rPr>
          <w:rFonts w:ascii="Times New Roman" w:hAnsi="Times New Roman" w:cs="Times New Roman"/>
          <w:sz w:val="24"/>
          <w:szCs w:val="24"/>
        </w:rPr>
        <w:t>технического задания.</w:t>
      </w:r>
    </w:p>
    <w:p w14:paraId="4281213D" w14:textId="12FF3B50" w:rsidR="00CD6AC0" w:rsidRDefault="00CD6AC0" w:rsidP="00423F7A">
      <w:pPr>
        <w:tabs>
          <w:tab w:val="left" w:pos="993"/>
        </w:tabs>
        <w:spacing w:after="0" w:line="240" w:lineRule="auto"/>
        <w:ind w:firstLine="709"/>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r w:rsidR="00CF6A94">
        <w:rPr>
          <w:rFonts w:ascii="Times New Roman" w:hAnsi="Times New Roman" w:cs="Times New Roman"/>
          <w:b/>
          <w:sz w:val="24"/>
          <w:szCs w:val="24"/>
        </w:rPr>
        <w:t>тоимость</w:t>
      </w:r>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2693D069" w14:textId="78703E8F" w:rsidR="00DD58C4" w:rsidRPr="00DD58C4" w:rsidRDefault="005536D9" w:rsidP="00DD58C4">
      <w:pPr>
        <w:tabs>
          <w:tab w:val="left" w:pos="993"/>
        </w:tabs>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000F3C59">
        <w:rPr>
          <w:rFonts w:ascii="Times New Roman" w:hAnsi="Times New Roman" w:cs="Times New Roman"/>
          <w:sz w:val="24"/>
          <w:szCs w:val="24"/>
        </w:rPr>
        <w:t xml:space="preserve"> </w:t>
      </w:r>
      <w:r>
        <w:rPr>
          <w:rFonts w:ascii="Times New Roman" w:hAnsi="Times New Roman" w:cs="Times New Roman"/>
          <w:sz w:val="24"/>
          <w:szCs w:val="24"/>
        </w:rPr>
        <w:t>Начальная цена договора составляет</w:t>
      </w:r>
      <w:r w:rsidR="00DD58C4">
        <w:rPr>
          <w:rFonts w:ascii="Times New Roman" w:hAnsi="Times New Roman" w:cs="Times New Roman"/>
          <w:sz w:val="24"/>
          <w:szCs w:val="24"/>
        </w:rPr>
        <w:t xml:space="preserve"> </w:t>
      </w:r>
      <w:r w:rsidR="00DD58C4" w:rsidRPr="00DD58C4">
        <w:rPr>
          <w:rFonts w:ascii="Times New Roman" w:hAnsi="Times New Roman" w:cs="Times New Roman"/>
          <w:sz w:val="24"/>
          <w:szCs w:val="24"/>
        </w:rPr>
        <w:t>63 518 933,00 (шестьдесят три миллиона пятьсот восемнадцать тысяч девятьсот тридцать три рубля ноль копеек) с НДС, рассчитана проектно-сметным методом. Приложение № 3.</w:t>
      </w:r>
    </w:p>
    <w:p w14:paraId="0FAF20E4" w14:textId="28B58115" w:rsidR="00DD58C4" w:rsidRPr="00DD58C4" w:rsidRDefault="00DD58C4" w:rsidP="00DD58C4">
      <w:pPr>
        <w:tabs>
          <w:tab w:val="left" w:pos="993"/>
        </w:tabs>
        <w:spacing w:after="0" w:line="240" w:lineRule="auto"/>
        <w:jc w:val="both"/>
        <w:outlineLvl w:val="1"/>
        <w:rPr>
          <w:rFonts w:ascii="Times New Roman" w:hAnsi="Times New Roman" w:cs="Times New Roman"/>
          <w:sz w:val="24"/>
          <w:szCs w:val="24"/>
        </w:rPr>
      </w:pPr>
      <w:r w:rsidRPr="00DD58C4">
        <w:rPr>
          <w:rFonts w:ascii="Times New Roman" w:hAnsi="Times New Roman" w:cs="Times New Roman"/>
          <w:sz w:val="24"/>
          <w:szCs w:val="24"/>
        </w:rPr>
        <w:t xml:space="preserve">Стоимость договора должна включать в себя: </w:t>
      </w:r>
    </w:p>
    <w:p w14:paraId="4C8D8F03" w14:textId="3DA7E11F" w:rsidR="00DD58C4" w:rsidRPr="00DD58C4" w:rsidRDefault="00DD58C4" w:rsidP="00DD58C4">
      <w:pPr>
        <w:tabs>
          <w:tab w:val="left" w:pos="993"/>
        </w:tabs>
        <w:spacing w:after="0" w:line="240" w:lineRule="auto"/>
        <w:jc w:val="both"/>
        <w:outlineLvl w:val="1"/>
        <w:rPr>
          <w:rFonts w:ascii="Times New Roman" w:hAnsi="Times New Roman" w:cs="Times New Roman"/>
          <w:sz w:val="24"/>
          <w:szCs w:val="24"/>
        </w:rPr>
      </w:pPr>
      <w:r w:rsidRPr="00DD58C4">
        <w:rPr>
          <w:rFonts w:ascii="Times New Roman" w:hAnsi="Times New Roman" w:cs="Times New Roman"/>
          <w:sz w:val="24"/>
          <w:szCs w:val="24"/>
        </w:rPr>
        <w:t xml:space="preserve">Стоимость всех затрат Подрядчика, необходимых для выполнения </w:t>
      </w:r>
      <w:r w:rsidR="00726EC7">
        <w:rPr>
          <w:rFonts w:ascii="Times New Roman" w:hAnsi="Times New Roman" w:cs="Times New Roman"/>
          <w:sz w:val="24"/>
          <w:szCs w:val="24"/>
        </w:rPr>
        <w:t>р</w:t>
      </w:r>
      <w:r w:rsidRPr="00DD58C4">
        <w:rPr>
          <w:rFonts w:ascii="Times New Roman" w:hAnsi="Times New Roman" w:cs="Times New Roman"/>
          <w:sz w:val="24"/>
          <w:szCs w:val="24"/>
        </w:rPr>
        <w:t>абот по Договору, в том числе:</w:t>
      </w:r>
    </w:p>
    <w:p w14:paraId="6DB44B2A" w14:textId="427A5FE2" w:rsidR="00DD58C4" w:rsidRPr="00DD58C4" w:rsidRDefault="00DD58C4" w:rsidP="00DD58C4">
      <w:pPr>
        <w:tabs>
          <w:tab w:val="left" w:pos="426"/>
          <w:tab w:val="left" w:pos="993"/>
        </w:tabs>
        <w:spacing w:after="0" w:line="240" w:lineRule="auto"/>
        <w:jc w:val="both"/>
        <w:outlineLvl w:val="1"/>
        <w:rPr>
          <w:rFonts w:ascii="Times New Roman" w:hAnsi="Times New Roman" w:cs="Times New Roman"/>
          <w:sz w:val="24"/>
          <w:szCs w:val="24"/>
        </w:rPr>
      </w:pPr>
      <w:r w:rsidRPr="00DD58C4">
        <w:rPr>
          <w:rFonts w:ascii="Times New Roman" w:hAnsi="Times New Roman" w:cs="Times New Roman"/>
          <w:sz w:val="24"/>
          <w:szCs w:val="24"/>
        </w:rPr>
        <w:t>1)</w:t>
      </w:r>
      <w:r w:rsidRPr="00DD58C4">
        <w:rPr>
          <w:rFonts w:ascii="Times New Roman" w:hAnsi="Times New Roman" w:cs="Times New Roman"/>
          <w:sz w:val="24"/>
          <w:szCs w:val="24"/>
        </w:rPr>
        <w:tab/>
        <w:t xml:space="preserve">стоимость всех </w:t>
      </w:r>
      <w:r w:rsidR="00726EC7">
        <w:rPr>
          <w:rFonts w:ascii="Times New Roman" w:hAnsi="Times New Roman" w:cs="Times New Roman"/>
          <w:sz w:val="24"/>
          <w:szCs w:val="24"/>
        </w:rPr>
        <w:t>р</w:t>
      </w:r>
      <w:r w:rsidRPr="00DD58C4">
        <w:rPr>
          <w:rFonts w:ascii="Times New Roman" w:hAnsi="Times New Roman" w:cs="Times New Roman"/>
          <w:sz w:val="24"/>
          <w:szCs w:val="24"/>
        </w:rPr>
        <w:t>абот, включая разработку проектной документации и получение необходимых согласований;</w:t>
      </w:r>
    </w:p>
    <w:p w14:paraId="38B48BBC" w14:textId="77777777" w:rsidR="00DD58C4" w:rsidRPr="00DD58C4" w:rsidRDefault="00DD58C4" w:rsidP="00DD58C4">
      <w:pPr>
        <w:tabs>
          <w:tab w:val="left" w:pos="426"/>
          <w:tab w:val="left" w:pos="993"/>
        </w:tabs>
        <w:spacing w:after="0" w:line="240" w:lineRule="auto"/>
        <w:jc w:val="both"/>
        <w:outlineLvl w:val="1"/>
        <w:rPr>
          <w:rFonts w:ascii="Times New Roman" w:hAnsi="Times New Roman" w:cs="Times New Roman"/>
          <w:sz w:val="24"/>
          <w:szCs w:val="24"/>
        </w:rPr>
      </w:pPr>
      <w:r w:rsidRPr="00DD58C4">
        <w:rPr>
          <w:rFonts w:ascii="Times New Roman" w:hAnsi="Times New Roman" w:cs="Times New Roman"/>
          <w:sz w:val="24"/>
          <w:szCs w:val="24"/>
        </w:rPr>
        <w:t>2)</w:t>
      </w:r>
      <w:r w:rsidRPr="00DD58C4">
        <w:rPr>
          <w:rFonts w:ascii="Times New Roman" w:hAnsi="Times New Roman" w:cs="Times New Roman"/>
          <w:sz w:val="24"/>
          <w:szCs w:val="24"/>
        </w:rPr>
        <w:tab/>
        <w:t>стоимость приобретения, поставки и монтажа необходимых изделий, конструкций, материалов, мебели, бытовой техники, инвентаря и оборудования, поставляемых Подрядчиком;</w:t>
      </w:r>
    </w:p>
    <w:p w14:paraId="01618058" w14:textId="77777777" w:rsidR="00DD58C4" w:rsidRPr="00DD58C4" w:rsidRDefault="00DD58C4" w:rsidP="00DD58C4">
      <w:pPr>
        <w:tabs>
          <w:tab w:val="left" w:pos="426"/>
          <w:tab w:val="left" w:pos="993"/>
        </w:tabs>
        <w:spacing w:after="0" w:line="240" w:lineRule="auto"/>
        <w:jc w:val="both"/>
        <w:outlineLvl w:val="1"/>
        <w:rPr>
          <w:rFonts w:ascii="Times New Roman" w:hAnsi="Times New Roman" w:cs="Times New Roman"/>
          <w:sz w:val="24"/>
          <w:szCs w:val="24"/>
        </w:rPr>
      </w:pPr>
      <w:r w:rsidRPr="00DD58C4">
        <w:rPr>
          <w:rFonts w:ascii="Times New Roman" w:hAnsi="Times New Roman" w:cs="Times New Roman"/>
          <w:sz w:val="24"/>
          <w:szCs w:val="24"/>
        </w:rPr>
        <w:t>3)</w:t>
      </w:r>
      <w:r w:rsidRPr="00DD58C4">
        <w:rPr>
          <w:rFonts w:ascii="Times New Roman" w:hAnsi="Times New Roman" w:cs="Times New Roman"/>
          <w:sz w:val="24"/>
          <w:szCs w:val="24"/>
        </w:rPr>
        <w:tab/>
        <w:t>стоимость необходимых для нормальной эксплуатации Объекта испытаний и пусконаладочных Работ инженерных систем;</w:t>
      </w:r>
    </w:p>
    <w:p w14:paraId="148569AB" w14:textId="77777777" w:rsidR="00DD58C4" w:rsidRPr="00DD58C4" w:rsidRDefault="00DD58C4" w:rsidP="00DD58C4">
      <w:pPr>
        <w:tabs>
          <w:tab w:val="left" w:pos="426"/>
          <w:tab w:val="left" w:pos="993"/>
        </w:tabs>
        <w:spacing w:after="0" w:line="240" w:lineRule="auto"/>
        <w:jc w:val="both"/>
        <w:outlineLvl w:val="1"/>
        <w:rPr>
          <w:rFonts w:ascii="Times New Roman" w:hAnsi="Times New Roman" w:cs="Times New Roman"/>
          <w:sz w:val="24"/>
          <w:szCs w:val="24"/>
        </w:rPr>
      </w:pPr>
      <w:r w:rsidRPr="00DD58C4">
        <w:rPr>
          <w:rFonts w:ascii="Times New Roman" w:hAnsi="Times New Roman" w:cs="Times New Roman"/>
          <w:sz w:val="24"/>
          <w:szCs w:val="24"/>
        </w:rPr>
        <w:t>4)</w:t>
      </w:r>
      <w:r w:rsidRPr="00DD58C4">
        <w:rPr>
          <w:rFonts w:ascii="Times New Roman" w:hAnsi="Times New Roman" w:cs="Times New Roman"/>
          <w:sz w:val="24"/>
          <w:szCs w:val="24"/>
        </w:rPr>
        <w:tab/>
        <w:t>затраты, связанные с обеспечением Объекта рабочими, включая заработную плату, транспортные и командировочные расходы, питание, проживание;</w:t>
      </w:r>
    </w:p>
    <w:p w14:paraId="5D33735A" w14:textId="77777777" w:rsidR="00DD58C4" w:rsidRPr="00DD58C4" w:rsidRDefault="00DD58C4" w:rsidP="00DD58C4">
      <w:pPr>
        <w:tabs>
          <w:tab w:val="left" w:pos="426"/>
          <w:tab w:val="left" w:pos="993"/>
        </w:tabs>
        <w:spacing w:after="0" w:line="240" w:lineRule="auto"/>
        <w:jc w:val="both"/>
        <w:outlineLvl w:val="1"/>
        <w:rPr>
          <w:rFonts w:ascii="Times New Roman" w:hAnsi="Times New Roman" w:cs="Times New Roman"/>
          <w:sz w:val="24"/>
          <w:szCs w:val="24"/>
        </w:rPr>
      </w:pPr>
      <w:r w:rsidRPr="00DD58C4">
        <w:rPr>
          <w:rFonts w:ascii="Times New Roman" w:hAnsi="Times New Roman" w:cs="Times New Roman"/>
          <w:sz w:val="24"/>
          <w:szCs w:val="24"/>
        </w:rPr>
        <w:t>5)</w:t>
      </w:r>
      <w:r w:rsidRPr="00DD58C4">
        <w:rPr>
          <w:rFonts w:ascii="Times New Roman" w:hAnsi="Times New Roman" w:cs="Times New Roman"/>
          <w:sz w:val="24"/>
          <w:szCs w:val="24"/>
        </w:rPr>
        <w:tab/>
        <w:t>транспортные расходы;</w:t>
      </w:r>
    </w:p>
    <w:p w14:paraId="19DD2BD0" w14:textId="77777777" w:rsidR="00DD58C4" w:rsidRPr="00DD58C4" w:rsidRDefault="00DD58C4" w:rsidP="00DD58C4">
      <w:pPr>
        <w:tabs>
          <w:tab w:val="left" w:pos="426"/>
          <w:tab w:val="left" w:pos="993"/>
        </w:tabs>
        <w:spacing w:after="0" w:line="240" w:lineRule="auto"/>
        <w:jc w:val="both"/>
        <w:outlineLvl w:val="1"/>
        <w:rPr>
          <w:rFonts w:ascii="Times New Roman" w:hAnsi="Times New Roman" w:cs="Times New Roman"/>
          <w:sz w:val="24"/>
          <w:szCs w:val="24"/>
        </w:rPr>
      </w:pPr>
      <w:r w:rsidRPr="00DD58C4">
        <w:rPr>
          <w:rFonts w:ascii="Times New Roman" w:hAnsi="Times New Roman" w:cs="Times New Roman"/>
          <w:sz w:val="24"/>
          <w:szCs w:val="24"/>
        </w:rPr>
        <w:t>6)</w:t>
      </w:r>
      <w:r w:rsidRPr="00DD58C4">
        <w:rPr>
          <w:rFonts w:ascii="Times New Roman" w:hAnsi="Times New Roman" w:cs="Times New Roman"/>
          <w:sz w:val="24"/>
          <w:szCs w:val="24"/>
        </w:rPr>
        <w:tab/>
        <w:t>накладные расходы, сметная прибыль, лимитированные затраты, а также все налоги, действующие на момент заключения Договора;</w:t>
      </w:r>
    </w:p>
    <w:p w14:paraId="5A26E780" w14:textId="54E679C4" w:rsidR="00DD58C4" w:rsidRDefault="00DD58C4" w:rsidP="00DD58C4">
      <w:pPr>
        <w:tabs>
          <w:tab w:val="left" w:pos="426"/>
          <w:tab w:val="left" w:pos="993"/>
        </w:tabs>
        <w:spacing w:after="0" w:line="240" w:lineRule="auto"/>
        <w:jc w:val="both"/>
        <w:outlineLvl w:val="1"/>
        <w:rPr>
          <w:rFonts w:ascii="Times New Roman" w:hAnsi="Times New Roman" w:cs="Times New Roman"/>
          <w:sz w:val="24"/>
          <w:szCs w:val="24"/>
        </w:rPr>
      </w:pPr>
      <w:r w:rsidRPr="00DD58C4">
        <w:rPr>
          <w:rFonts w:ascii="Times New Roman" w:hAnsi="Times New Roman" w:cs="Times New Roman"/>
          <w:sz w:val="24"/>
          <w:szCs w:val="24"/>
        </w:rPr>
        <w:t>7)</w:t>
      </w:r>
      <w:r w:rsidRPr="00DD58C4">
        <w:rPr>
          <w:rFonts w:ascii="Times New Roman" w:hAnsi="Times New Roman" w:cs="Times New Roman"/>
          <w:sz w:val="24"/>
          <w:szCs w:val="24"/>
        </w:rPr>
        <w:tab/>
        <w:t>все иные затраты, прямо не предусмотренные, но необходимые для исполнения Подрядчиком всех обязательств по Договору.</w:t>
      </w:r>
    </w:p>
    <w:p w14:paraId="0DB875CD" w14:textId="050E2CE0" w:rsidR="00726EC7" w:rsidRDefault="008C0B25" w:rsidP="00726EC7">
      <w:pPr>
        <w:pStyle w:val="aa"/>
        <w:numPr>
          <w:ilvl w:val="0"/>
          <w:numId w:val="6"/>
        </w:numPr>
        <w:tabs>
          <w:tab w:val="left" w:pos="426"/>
          <w:tab w:val="left" w:pos="993"/>
          <w:tab w:val="left" w:pos="1134"/>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Порядок оплаты</w:t>
      </w:r>
      <w:r w:rsidRPr="008C0B25">
        <w:rPr>
          <w:rFonts w:ascii="Times New Roman" w:hAnsi="Times New Roman" w:cs="Times New Roman"/>
          <w:sz w:val="24"/>
          <w:szCs w:val="24"/>
        </w:rPr>
        <w:t xml:space="preserve">; </w:t>
      </w:r>
      <w:r w:rsidR="00BC5675">
        <w:rPr>
          <w:rFonts w:ascii="Times New Roman" w:hAnsi="Times New Roman" w:cs="Times New Roman"/>
          <w:sz w:val="24"/>
          <w:szCs w:val="24"/>
        </w:rPr>
        <w:t>Проектом договора п</w:t>
      </w:r>
      <w:r w:rsidR="00DD58C4" w:rsidRPr="00DD58C4">
        <w:rPr>
          <w:rFonts w:ascii="Times New Roman" w:hAnsi="Times New Roman" w:cs="Times New Roman"/>
          <w:sz w:val="24"/>
          <w:szCs w:val="24"/>
        </w:rPr>
        <w:t>редусмотрено</w:t>
      </w:r>
      <w:r w:rsidR="00BC5675">
        <w:rPr>
          <w:rFonts w:ascii="Times New Roman" w:hAnsi="Times New Roman" w:cs="Times New Roman"/>
          <w:sz w:val="24"/>
          <w:szCs w:val="24"/>
        </w:rPr>
        <w:t xml:space="preserve"> выполнение авансирования до </w:t>
      </w:r>
      <w:r w:rsidR="00BC5675" w:rsidRPr="00DD58C4">
        <w:rPr>
          <w:rFonts w:ascii="Times New Roman" w:hAnsi="Times New Roman" w:cs="Times New Roman"/>
          <w:sz w:val="24"/>
          <w:szCs w:val="24"/>
        </w:rPr>
        <w:t>30</w:t>
      </w:r>
      <w:r w:rsidR="00DD58C4" w:rsidRPr="00DD58C4">
        <w:rPr>
          <w:rFonts w:ascii="Times New Roman" w:hAnsi="Times New Roman" w:cs="Times New Roman"/>
          <w:sz w:val="24"/>
          <w:szCs w:val="24"/>
        </w:rPr>
        <w:t xml:space="preserve"> % </w:t>
      </w:r>
      <w:r w:rsidR="00BC5675">
        <w:rPr>
          <w:rFonts w:ascii="Times New Roman" w:hAnsi="Times New Roman" w:cs="Times New Roman"/>
          <w:sz w:val="24"/>
          <w:szCs w:val="24"/>
        </w:rPr>
        <w:t xml:space="preserve">стоимости выполнения </w:t>
      </w:r>
      <w:r w:rsidR="00DD58C4" w:rsidRPr="00DD58C4">
        <w:rPr>
          <w:rFonts w:ascii="Times New Roman" w:hAnsi="Times New Roman" w:cs="Times New Roman"/>
          <w:sz w:val="24"/>
          <w:szCs w:val="24"/>
        </w:rPr>
        <w:t xml:space="preserve">работ после предоставления Подрядчиком следующих документов: </w:t>
      </w:r>
    </w:p>
    <w:p w14:paraId="574B6D0C" w14:textId="09A15330" w:rsidR="00726EC7" w:rsidRPr="00726EC7" w:rsidRDefault="00726EC7" w:rsidP="00726EC7">
      <w:pPr>
        <w:tabs>
          <w:tab w:val="left" w:pos="426"/>
          <w:tab w:val="left" w:pos="993"/>
          <w:tab w:val="left" w:pos="113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sidR="00DD58C4" w:rsidRPr="00726EC7">
        <w:rPr>
          <w:rFonts w:ascii="Times New Roman" w:hAnsi="Times New Roman" w:cs="Times New Roman"/>
          <w:sz w:val="24"/>
          <w:szCs w:val="24"/>
        </w:rPr>
        <w:t>банковской гарантии на обеспечение исполнения Договора, оформленной в порядке, установленном разделом 15 Договора;</w:t>
      </w:r>
    </w:p>
    <w:p w14:paraId="07BA4B28" w14:textId="03A34832" w:rsidR="00DD58C4" w:rsidRPr="00DD58C4" w:rsidRDefault="00726EC7" w:rsidP="00726EC7">
      <w:pPr>
        <w:pStyle w:val="aa"/>
        <w:tabs>
          <w:tab w:val="left" w:pos="426"/>
          <w:tab w:val="left" w:pos="993"/>
          <w:tab w:val="left" w:pos="1134"/>
        </w:tabs>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w:t>
      </w:r>
      <w:r w:rsidR="00DD58C4" w:rsidRPr="00DD58C4">
        <w:rPr>
          <w:rFonts w:ascii="Times New Roman" w:hAnsi="Times New Roman" w:cs="Times New Roman"/>
          <w:sz w:val="24"/>
          <w:szCs w:val="24"/>
        </w:rPr>
        <w:t xml:space="preserve"> счета на аванс.</w:t>
      </w:r>
    </w:p>
    <w:p w14:paraId="10E1E399" w14:textId="2F006CDB" w:rsidR="00DD58C4" w:rsidRPr="00DD58C4" w:rsidRDefault="00DD58C4" w:rsidP="00DD58C4">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sidRPr="00DD58C4">
        <w:rPr>
          <w:rFonts w:ascii="Times New Roman" w:hAnsi="Times New Roman" w:cs="Times New Roman"/>
          <w:sz w:val="24"/>
          <w:szCs w:val="24"/>
        </w:rPr>
        <w:t xml:space="preserve"> Оплата выполненных Подрядчиком Работ производится Заказчиком ежемесячно в течение 20 (двадцати) рабочих дней после предоставления справок о стоимости выполненных работ и затрат по форме № КС-3 и актов о приемке выполненных работ по форме № КС-2, подписанных Заказчиком и Подрядчиком, накладных по форме № ТОРГ-12, а также счетов на оплату и счета-фактуры.</w:t>
      </w:r>
    </w:p>
    <w:p w14:paraId="1307DF9E" w14:textId="3E573FC8" w:rsidR="00606415" w:rsidRPr="00DD58C4" w:rsidRDefault="00DD58C4" w:rsidP="00DD58C4">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Pr="00DD58C4">
        <w:rPr>
          <w:rFonts w:ascii="Times New Roman" w:hAnsi="Times New Roman" w:cs="Times New Roman"/>
          <w:sz w:val="24"/>
          <w:szCs w:val="24"/>
        </w:rPr>
        <w:t xml:space="preserve">При оплате выполненных Работ производится удержание аванса пропорционально стоимости выполненных Работ и полученному авансу. </w:t>
      </w:r>
      <w:r w:rsidR="004165A1" w:rsidRPr="00DD58C4">
        <w:rPr>
          <w:rFonts w:ascii="Times New Roman" w:hAnsi="Times New Roman" w:cs="Times New Roman"/>
          <w:sz w:val="24"/>
          <w:szCs w:val="24"/>
        </w:rPr>
        <w:t xml:space="preserve"> Порядок расчетов </w:t>
      </w:r>
      <w:r w:rsidR="00CF6A94" w:rsidRPr="00DD58C4">
        <w:rPr>
          <w:rFonts w:ascii="Times New Roman" w:hAnsi="Times New Roman" w:cs="Times New Roman"/>
          <w:sz w:val="24"/>
          <w:szCs w:val="24"/>
        </w:rPr>
        <w:t>в соответствии с проектом договора</w:t>
      </w:r>
      <w:r w:rsidR="00606415" w:rsidRPr="00DD58C4">
        <w:rPr>
          <w:rFonts w:ascii="Times New Roman" w:hAnsi="Times New Roman" w:cs="Times New Roman"/>
          <w:sz w:val="24"/>
          <w:szCs w:val="24"/>
        </w:rPr>
        <w:t>.</w:t>
      </w:r>
    </w:p>
    <w:p w14:paraId="301A6646" w14:textId="7243B5E1" w:rsidR="00606415" w:rsidRPr="00DD58C4" w:rsidRDefault="00606415" w:rsidP="00DD58C4">
      <w:pPr>
        <w:pStyle w:val="aa"/>
        <w:numPr>
          <w:ilvl w:val="0"/>
          <w:numId w:val="6"/>
        </w:numPr>
        <w:tabs>
          <w:tab w:val="left" w:pos="284"/>
          <w:tab w:val="left" w:pos="426"/>
          <w:tab w:val="left" w:pos="993"/>
          <w:tab w:val="left" w:pos="1134"/>
        </w:tabs>
        <w:spacing w:after="0" w:line="276" w:lineRule="auto"/>
        <w:ind w:left="0" w:firstLine="0"/>
        <w:jc w:val="both"/>
        <w:rPr>
          <w:rFonts w:ascii="Times New Roman" w:hAnsi="Times New Roman" w:cs="Times New Roman"/>
          <w:sz w:val="24"/>
          <w:szCs w:val="24"/>
        </w:rPr>
      </w:pPr>
      <w:r w:rsidRPr="0030532F">
        <w:rPr>
          <w:rFonts w:ascii="Times New Roman" w:hAnsi="Times New Roman" w:cs="Times New Roman"/>
          <w:sz w:val="24"/>
          <w:szCs w:val="24"/>
        </w:rPr>
        <w:t xml:space="preserve">Место </w:t>
      </w:r>
      <w:r w:rsidR="008325DE">
        <w:rPr>
          <w:rFonts w:ascii="Times New Roman" w:hAnsi="Times New Roman" w:cs="Times New Roman"/>
          <w:sz w:val="24"/>
          <w:szCs w:val="24"/>
        </w:rPr>
        <w:t>выполнения</w:t>
      </w:r>
      <w:r w:rsidRPr="0030532F">
        <w:rPr>
          <w:rFonts w:ascii="Times New Roman" w:hAnsi="Times New Roman" w:cs="Times New Roman"/>
          <w:sz w:val="24"/>
          <w:szCs w:val="24"/>
        </w:rPr>
        <w:t xml:space="preserve"> работ: </w:t>
      </w:r>
      <w:r w:rsidR="00DD58C4" w:rsidRPr="00DD58C4">
        <w:rPr>
          <w:rFonts w:ascii="Times New Roman" w:hAnsi="Times New Roman" w:cs="Times New Roman"/>
          <w:sz w:val="24"/>
          <w:szCs w:val="24"/>
        </w:rPr>
        <w:t>Российская Федерация, Архангельская область, Приморский район, п.Соловецкий</w:t>
      </w:r>
      <w:r w:rsidR="008C0B25" w:rsidRPr="008C0B25">
        <w:rPr>
          <w:rFonts w:ascii="Times New Roman" w:hAnsi="Times New Roman" w:cs="Times New Roman"/>
          <w:sz w:val="24"/>
          <w:szCs w:val="24"/>
        </w:rPr>
        <w:t>.</w:t>
      </w:r>
      <w:r w:rsidR="00DD58C4">
        <w:rPr>
          <w:rFonts w:ascii="Times New Roman" w:hAnsi="Times New Roman" w:cs="Times New Roman"/>
          <w:sz w:val="24"/>
          <w:szCs w:val="24"/>
        </w:rPr>
        <w:t xml:space="preserve"> </w:t>
      </w:r>
    </w:p>
    <w:p w14:paraId="7FD255E8" w14:textId="6F385C93" w:rsidR="00606415" w:rsidRDefault="00DD58C4" w:rsidP="00DD58C4">
      <w:pPr>
        <w:pStyle w:val="aa"/>
        <w:numPr>
          <w:ilvl w:val="0"/>
          <w:numId w:val="6"/>
        </w:numPr>
        <w:tabs>
          <w:tab w:val="left" w:pos="426"/>
          <w:tab w:val="left" w:pos="993"/>
          <w:tab w:val="left" w:pos="1134"/>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рок выполнения работ</w:t>
      </w:r>
      <w:r w:rsidRPr="00DD58C4">
        <w:rPr>
          <w:rFonts w:ascii="Times New Roman" w:hAnsi="Times New Roman" w:cs="Times New Roman"/>
          <w:sz w:val="24"/>
          <w:szCs w:val="24"/>
        </w:rPr>
        <w:t xml:space="preserve">: </w:t>
      </w:r>
      <w:r>
        <w:rPr>
          <w:rFonts w:ascii="Times New Roman" w:hAnsi="Times New Roman" w:cs="Times New Roman"/>
          <w:sz w:val="24"/>
          <w:szCs w:val="24"/>
        </w:rPr>
        <w:t>с момента заключения договора по 25.12.2019 г.</w:t>
      </w:r>
    </w:p>
    <w:p w14:paraId="72A96168" w14:textId="369CB156" w:rsidR="00F932F4" w:rsidRPr="00F932F4" w:rsidRDefault="00F932F4" w:rsidP="00F932F4">
      <w:pPr>
        <w:pStyle w:val="aa"/>
        <w:numPr>
          <w:ilvl w:val="0"/>
          <w:numId w:val="6"/>
        </w:numPr>
        <w:tabs>
          <w:tab w:val="left" w:pos="0"/>
          <w:tab w:val="left" w:pos="142"/>
          <w:tab w:val="left" w:pos="284"/>
          <w:tab w:val="left" w:pos="426"/>
        </w:tabs>
        <w:spacing w:after="0" w:line="276" w:lineRule="auto"/>
        <w:ind w:left="0" w:firstLine="0"/>
        <w:jc w:val="both"/>
        <w:rPr>
          <w:rFonts w:ascii="Times New Roman" w:hAnsi="Times New Roman" w:cs="Times New Roman"/>
          <w:sz w:val="24"/>
          <w:szCs w:val="24"/>
        </w:rPr>
      </w:pPr>
      <w:r w:rsidRPr="00F932F4">
        <w:rPr>
          <w:rFonts w:ascii="Times New Roman" w:hAnsi="Times New Roman" w:cs="Times New Roman"/>
          <w:sz w:val="24"/>
          <w:szCs w:val="24"/>
        </w:rPr>
        <w:t>В целях обеспечения выполнения условий договора до момента заключения договора участник должен внести обеспечительный платеж на сумму 1 905 567,</w:t>
      </w:r>
      <w:r w:rsidR="00BC5675" w:rsidRPr="00F932F4">
        <w:rPr>
          <w:rFonts w:ascii="Times New Roman" w:hAnsi="Times New Roman" w:cs="Times New Roman"/>
          <w:sz w:val="24"/>
          <w:szCs w:val="24"/>
        </w:rPr>
        <w:t>99 рублей</w:t>
      </w:r>
      <w:r w:rsidRPr="00F932F4">
        <w:rPr>
          <w:rFonts w:ascii="Times New Roman" w:hAnsi="Times New Roman" w:cs="Times New Roman"/>
          <w:sz w:val="24"/>
          <w:szCs w:val="24"/>
        </w:rPr>
        <w:t xml:space="preserve"> (один миллион девятьсот пять тысяч пятьсот шестьдесят семь рублей девяносто девять копеек), что составляет 3 % от начальной стоимости договора на расчетный счет Фонда по сохранению и развитию Соловецкого архипелага в Банке ГПБ (АО) Р/с </w:t>
      </w:r>
      <w:r w:rsidR="00BC5675" w:rsidRPr="00F932F4">
        <w:rPr>
          <w:rFonts w:ascii="Times New Roman" w:hAnsi="Times New Roman" w:cs="Times New Roman"/>
          <w:sz w:val="24"/>
          <w:szCs w:val="24"/>
        </w:rPr>
        <w:t>40703810100000000162,</w:t>
      </w:r>
      <w:r w:rsidR="00BC5675">
        <w:rPr>
          <w:rFonts w:ascii="Times New Roman" w:hAnsi="Times New Roman" w:cs="Times New Roman"/>
          <w:sz w:val="24"/>
          <w:szCs w:val="24"/>
        </w:rPr>
        <w:t xml:space="preserve"> К</w:t>
      </w:r>
      <w:r w:rsidRPr="00F932F4">
        <w:rPr>
          <w:rFonts w:ascii="Times New Roman" w:hAnsi="Times New Roman" w:cs="Times New Roman"/>
          <w:sz w:val="24"/>
          <w:szCs w:val="24"/>
        </w:rPr>
        <w:t xml:space="preserve">/с 30101810200000000823, БИК </w:t>
      </w:r>
      <w:r w:rsidR="00BC5675" w:rsidRPr="00F932F4">
        <w:rPr>
          <w:rFonts w:ascii="Times New Roman" w:hAnsi="Times New Roman" w:cs="Times New Roman"/>
          <w:sz w:val="24"/>
          <w:szCs w:val="24"/>
        </w:rPr>
        <w:t>044525823, ОКПО</w:t>
      </w:r>
      <w:r w:rsidRPr="00F932F4">
        <w:rPr>
          <w:rFonts w:ascii="Times New Roman" w:hAnsi="Times New Roman" w:cs="Times New Roman"/>
          <w:sz w:val="24"/>
          <w:szCs w:val="24"/>
        </w:rPr>
        <w:t xml:space="preserve"> 09807684.</w:t>
      </w:r>
    </w:p>
    <w:p w14:paraId="43369440" w14:textId="2B9DA868" w:rsidR="007C1E7E" w:rsidRPr="00F932F4" w:rsidRDefault="00F932F4" w:rsidP="00F932F4">
      <w:pPr>
        <w:tabs>
          <w:tab w:val="left" w:pos="142"/>
          <w:tab w:val="left" w:pos="426"/>
        </w:tabs>
        <w:spacing w:after="0" w:line="276" w:lineRule="auto"/>
        <w:jc w:val="both"/>
        <w:rPr>
          <w:rFonts w:ascii="Times New Roman" w:hAnsi="Times New Roman" w:cs="Times New Roman"/>
          <w:sz w:val="24"/>
          <w:szCs w:val="24"/>
        </w:rPr>
      </w:pPr>
      <w:r w:rsidRPr="00F932F4">
        <w:rPr>
          <w:rFonts w:ascii="Times New Roman" w:hAnsi="Times New Roman" w:cs="Times New Roman"/>
          <w:sz w:val="24"/>
          <w:szCs w:val="24"/>
        </w:rPr>
        <w:t xml:space="preserve">Заказчик не начисляет и не уплачивает </w:t>
      </w:r>
      <w:r>
        <w:rPr>
          <w:rFonts w:ascii="Times New Roman" w:hAnsi="Times New Roman" w:cs="Times New Roman"/>
          <w:sz w:val="24"/>
          <w:szCs w:val="24"/>
        </w:rPr>
        <w:t>Подрядчику</w:t>
      </w:r>
      <w:r w:rsidRPr="00F932F4">
        <w:rPr>
          <w:rFonts w:ascii="Times New Roman" w:hAnsi="Times New Roman" w:cs="Times New Roman"/>
          <w:sz w:val="24"/>
          <w:szCs w:val="24"/>
        </w:rPr>
        <w:t xml:space="preserve"> процент за использование средств, так как они являются обеспечением исполнения принятых </w:t>
      </w:r>
      <w:r>
        <w:rPr>
          <w:rFonts w:ascii="Times New Roman" w:hAnsi="Times New Roman" w:cs="Times New Roman"/>
          <w:sz w:val="24"/>
          <w:szCs w:val="24"/>
        </w:rPr>
        <w:t>Подрядчиком</w:t>
      </w:r>
      <w:r w:rsidRPr="00F932F4">
        <w:rPr>
          <w:rFonts w:ascii="Times New Roman" w:hAnsi="Times New Roman" w:cs="Times New Roman"/>
          <w:sz w:val="24"/>
          <w:szCs w:val="24"/>
        </w:rPr>
        <w:t xml:space="preserve"> обязательств по Договору.</w:t>
      </w:r>
      <w:r>
        <w:rPr>
          <w:rFonts w:ascii="Times New Roman" w:hAnsi="Times New Roman" w:cs="Times New Roman"/>
          <w:sz w:val="24"/>
          <w:szCs w:val="24"/>
        </w:rPr>
        <w:t xml:space="preserve"> </w:t>
      </w:r>
      <w:r w:rsidR="004039B2" w:rsidRPr="00F932F4">
        <w:rPr>
          <w:rFonts w:ascii="Times New Roman" w:hAnsi="Times New Roman" w:cs="Times New Roman"/>
          <w:sz w:val="24"/>
          <w:szCs w:val="24"/>
        </w:rPr>
        <w:t xml:space="preserve">Обеспечительный платеж возвращается </w:t>
      </w:r>
      <w:r w:rsidR="00DE57CF" w:rsidRPr="00F932F4">
        <w:rPr>
          <w:rFonts w:ascii="Times New Roman" w:hAnsi="Times New Roman" w:cs="Times New Roman"/>
          <w:sz w:val="24"/>
          <w:szCs w:val="24"/>
        </w:rPr>
        <w:t>после подписания</w:t>
      </w:r>
      <w:r w:rsidR="004039B2" w:rsidRPr="00F932F4">
        <w:rPr>
          <w:rFonts w:ascii="Times New Roman" w:hAnsi="Times New Roman" w:cs="Times New Roman"/>
          <w:sz w:val="24"/>
          <w:szCs w:val="24"/>
        </w:rPr>
        <w:t xml:space="preserve"> акта выполненных работ</w:t>
      </w:r>
      <w:r w:rsidR="009918D3" w:rsidRPr="00F932F4">
        <w:rPr>
          <w:rFonts w:ascii="Times New Roman" w:hAnsi="Times New Roman" w:cs="Times New Roman"/>
          <w:sz w:val="24"/>
          <w:szCs w:val="24"/>
        </w:rPr>
        <w:t xml:space="preserve"> в течении </w:t>
      </w:r>
      <w:r w:rsidR="00D55A3B" w:rsidRPr="00F932F4">
        <w:rPr>
          <w:rFonts w:ascii="Times New Roman" w:hAnsi="Times New Roman" w:cs="Times New Roman"/>
          <w:sz w:val="24"/>
          <w:szCs w:val="24"/>
        </w:rPr>
        <w:t>1</w:t>
      </w:r>
      <w:r w:rsidR="009918D3" w:rsidRPr="00F932F4">
        <w:rPr>
          <w:rFonts w:ascii="Times New Roman" w:hAnsi="Times New Roman" w:cs="Times New Roman"/>
          <w:sz w:val="24"/>
          <w:szCs w:val="24"/>
        </w:rPr>
        <w:t xml:space="preserve">0 </w:t>
      </w:r>
      <w:r w:rsidR="008D0D4E" w:rsidRPr="00F932F4">
        <w:rPr>
          <w:rFonts w:ascii="Times New Roman" w:hAnsi="Times New Roman" w:cs="Times New Roman"/>
          <w:sz w:val="24"/>
          <w:szCs w:val="24"/>
        </w:rPr>
        <w:t>рабочих</w:t>
      </w:r>
      <w:r w:rsidR="00517FA8" w:rsidRPr="00F932F4">
        <w:rPr>
          <w:rFonts w:ascii="Times New Roman" w:hAnsi="Times New Roman" w:cs="Times New Roman"/>
          <w:sz w:val="24"/>
          <w:szCs w:val="24"/>
        </w:rPr>
        <w:t xml:space="preserve"> </w:t>
      </w:r>
      <w:r w:rsidR="009918D3" w:rsidRPr="00F932F4">
        <w:rPr>
          <w:rFonts w:ascii="Times New Roman" w:hAnsi="Times New Roman" w:cs="Times New Roman"/>
          <w:sz w:val="24"/>
          <w:szCs w:val="24"/>
        </w:rPr>
        <w:t>дней</w:t>
      </w:r>
      <w:r w:rsidR="00D55A3B" w:rsidRPr="00F932F4">
        <w:rPr>
          <w:rFonts w:ascii="Times New Roman" w:hAnsi="Times New Roman" w:cs="Times New Roman"/>
          <w:sz w:val="24"/>
          <w:szCs w:val="24"/>
        </w:rPr>
        <w:t xml:space="preserve"> после </w:t>
      </w:r>
      <w:r w:rsidR="00423F7A" w:rsidRPr="00F932F4">
        <w:rPr>
          <w:rFonts w:ascii="Times New Roman" w:hAnsi="Times New Roman" w:cs="Times New Roman"/>
          <w:sz w:val="24"/>
          <w:szCs w:val="24"/>
        </w:rPr>
        <w:t xml:space="preserve">предоставления счета и </w:t>
      </w:r>
      <w:r w:rsidR="00D55A3B" w:rsidRPr="00F932F4">
        <w:rPr>
          <w:rFonts w:ascii="Times New Roman" w:hAnsi="Times New Roman" w:cs="Times New Roman"/>
          <w:sz w:val="24"/>
          <w:szCs w:val="24"/>
        </w:rPr>
        <w:t>подписания актов выполненных работ</w:t>
      </w:r>
      <w:r w:rsidR="004039B2" w:rsidRPr="00F932F4">
        <w:rPr>
          <w:rFonts w:ascii="Times New Roman" w:hAnsi="Times New Roman" w:cs="Times New Roman"/>
          <w:sz w:val="24"/>
          <w:szCs w:val="24"/>
        </w:rPr>
        <w:t>.</w:t>
      </w:r>
    </w:p>
    <w:p w14:paraId="1FE2358A" w14:textId="2FDB4FED"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r w:rsidR="00726EC7">
        <w:rPr>
          <w:rFonts w:ascii="Times New Roman" w:hAnsi="Times New Roman" w:cs="Times New Roman"/>
          <w:b/>
          <w:sz w:val="24"/>
          <w:szCs w:val="24"/>
        </w:rPr>
        <w:t>.</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2885FEC2"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11F51C3"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 xml:space="preserve">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01143B7B"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w:t>
      </w:r>
      <w:r w:rsidRPr="00C45879">
        <w:rPr>
          <w:rFonts w:ascii="Times New Roman" w:hAnsi="Times New Roman" w:cs="Times New Roman"/>
          <w:color w:val="000000" w:themeColor="text1"/>
          <w:sz w:val="24"/>
          <w:szCs w:val="24"/>
        </w:rPr>
        <w:lastRenderedPageBreak/>
        <w:t>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ля определения лучших условий исполнения договора оцениваются параметры предложений каждой неотклоненной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8C0B25">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8C0B25">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8C0B25">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8C0B25">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должен быть заключен не ранее чем через 10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69545D4A"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0CC470C2" w14:textId="15F9D06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r w:rsidR="00E05338">
        <w:rPr>
          <w:rFonts w:ascii="Times New Roman" w:hAnsi="Times New Roman" w:cs="Times New Roman"/>
          <w:b/>
          <w:sz w:val="24"/>
          <w:szCs w:val="24"/>
        </w:rPr>
        <w:t xml:space="preserve"> </w:t>
      </w:r>
      <w:r w:rsidRPr="0030532F">
        <w:rPr>
          <w:rFonts w:ascii="Times New Roman" w:hAnsi="Times New Roman" w:cs="Times New Roman"/>
          <w:b/>
          <w:sz w:val="24"/>
          <w:szCs w:val="24"/>
        </w:rPr>
        <w:t>Критерий - цена договора</w:t>
      </w:r>
    </w:p>
    <w:tbl>
      <w:tblPr>
        <w:tblStyle w:val="ac"/>
        <w:tblW w:w="9810" w:type="dxa"/>
        <w:tblInd w:w="108" w:type="dxa"/>
        <w:tblLayout w:type="fixed"/>
        <w:tblLook w:val="04A0" w:firstRow="1" w:lastRow="0" w:firstColumn="1" w:lastColumn="0" w:noHBand="0" w:noVBand="1"/>
      </w:tblPr>
      <w:tblGrid>
        <w:gridCol w:w="426"/>
        <w:gridCol w:w="1559"/>
        <w:gridCol w:w="2977"/>
        <w:gridCol w:w="4110"/>
        <w:gridCol w:w="738"/>
      </w:tblGrid>
      <w:tr w:rsidR="00606415" w:rsidRPr="0030532F" w14:paraId="53B74F95" w14:textId="77777777" w:rsidTr="008C0B25">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8C0B25">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43416D"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43416D"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738"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1C38B42F" w14:textId="1F7EA734" w:rsidR="00606415" w:rsidRPr="0030532F" w:rsidRDefault="00C24A66" w:rsidP="00410C28">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подготовленные </w:t>
            </w:r>
            <w:r w:rsidR="00410C28">
              <w:rPr>
                <w:rFonts w:ascii="Times New Roman" w:hAnsi="Times New Roman" w:cs="Times New Roman"/>
                <w:sz w:val="24"/>
                <w:szCs w:val="24"/>
              </w:rPr>
              <w:t>заключения на аналогичные объекты</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p>
        </w:tc>
        <w:tc>
          <w:tcPr>
            <w:tcW w:w="3402" w:type="dxa"/>
          </w:tcPr>
          <w:p w14:paraId="46652A58"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p>
          <w:p w14:paraId="32163F72"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Дата завершенных договоров (от даты подачи коммерческого предложения участником):</w:t>
            </w:r>
          </w:p>
          <w:p w14:paraId="1A8CCB36" w14:textId="14489773" w:rsidR="00606415" w:rsidRPr="004F4D41" w:rsidRDefault="00606415"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 xml:space="preserve">От </w:t>
            </w:r>
            <w:r w:rsidR="00D5068B" w:rsidRPr="004F4D41">
              <w:rPr>
                <w:rFonts w:ascii="Times New Roman" w:hAnsi="Times New Roman" w:cs="Times New Roman"/>
                <w:sz w:val="24"/>
                <w:szCs w:val="24"/>
              </w:rPr>
              <w:t>1</w:t>
            </w:r>
            <w:r w:rsidRPr="004F4D41">
              <w:rPr>
                <w:rFonts w:ascii="Times New Roman" w:hAnsi="Times New Roman" w:cs="Times New Roman"/>
                <w:sz w:val="24"/>
                <w:szCs w:val="24"/>
              </w:rPr>
              <w:t xml:space="preserve">0 лет и более             25 </w:t>
            </w:r>
            <w:r w:rsidR="00C24A66" w:rsidRPr="004F4D41">
              <w:rPr>
                <w:rFonts w:ascii="Times New Roman" w:hAnsi="Times New Roman" w:cs="Times New Roman"/>
                <w:sz w:val="24"/>
                <w:szCs w:val="24"/>
              </w:rPr>
              <w:t>%</w:t>
            </w:r>
          </w:p>
          <w:p w14:paraId="265CA572" w14:textId="35AC3ADA" w:rsidR="00606415" w:rsidRPr="004F4D41" w:rsidRDefault="00D5068B"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От 3</w:t>
            </w:r>
            <w:r w:rsidR="00606415" w:rsidRPr="004F4D41">
              <w:rPr>
                <w:rFonts w:ascii="Times New Roman" w:hAnsi="Times New Roman" w:cs="Times New Roman"/>
                <w:sz w:val="24"/>
                <w:szCs w:val="24"/>
              </w:rPr>
              <w:t xml:space="preserve"> лет до </w:t>
            </w:r>
            <w:r w:rsidRPr="004F4D41">
              <w:rPr>
                <w:rFonts w:ascii="Times New Roman" w:hAnsi="Times New Roman" w:cs="Times New Roman"/>
                <w:sz w:val="24"/>
                <w:szCs w:val="24"/>
              </w:rPr>
              <w:t>5</w:t>
            </w:r>
            <w:r w:rsidR="00606415" w:rsidRPr="004F4D41">
              <w:rPr>
                <w:rFonts w:ascii="Times New Roman" w:hAnsi="Times New Roman" w:cs="Times New Roman"/>
                <w:sz w:val="24"/>
                <w:szCs w:val="24"/>
              </w:rPr>
              <w:t xml:space="preserve"> лет           </w:t>
            </w:r>
            <w:r w:rsidRPr="004F4D41">
              <w:rPr>
                <w:rFonts w:ascii="Times New Roman" w:hAnsi="Times New Roman" w:cs="Times New Roman"/>
                <w:sz w:val="24"/>
                <w:szCs w:val="24"/>
              </w:rPr>
              <w:t xml:space="preserve">   </w:t>
            </w:r>
            <w:r w:rsidR="00606415" w:rsidRPr="004F4D41">
              <w:rPr>
                <w:rFonts w:ascii="Times New Roman" w:hAnsi="Times New Roman" w:cs="Times New Roman"/>
                <w:sz w:val="24"/>
                <w:szCs w:val="24"/>
              </w:rPr>
              <w:t xml:space="preserve">8 </w:t>
            </w:r>
            <w:r w:rsidR="00C24A66" w:rsidRPr="004F4D41">
              <w:rPr>
                <w:rFonts w:ascii="Times New Roman" w:hAnsi="Times New Roman" w:cs="Times New Roman"/>
                <w:sz w:val="24"/>
                <w:szCs w:val="24"/>
              </w:rPr>
              <w:t>%</w:t>
            </w:r>
          </w:p>
          <w:p w14:paraId="4B43BD30" w14:textId="7B64CD6B" w:rsidR="00606415" w:rsidRPr="004F4D41" w:rsidRDefault="00606415"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 xml:space="preserve">От </w:t>
            </w:r>
            <w:r w:rsidR="00D5068B" w:rsidRPr="004F4D41">
              <w:rPr>
                <w:rFonts w:ascii="Times New Roman" w:hAnsi="Times New Roman" w:cs="Times New Roman"/>
                <w:sz w:val="24"/>
                <w:szCs w:val="24"/>
              </w:rPr>
              <w:t>1</w:t>
            </w:r>
            <w:r w:rsidRPr="004F4D41">
              <w:rPr>
                <w:rFonts w:ascii="Times New Roman" w:hAnsi="Times New Roman" w:cs="Times New Roman"/>
                <w:sz w:val="24"/>
                <w:szCs w:val="24"/>
              </w:rPr>
              <w:t xml:space="preserve"> лет до </w:t>
            </w:r>
            <w:r w:rsidR="00D5068B" w:rsidRPr="004F4D41">
              <w:rPr>
                <w:rFonts w:ascii="Times New Roman" w:hAnsi="Times New Roman" w:cs="Times New Roman"/>
                <w:sz w:val="24"/>
                <w:szCs w:val="24"/>
              </w:rPr>
              <w:t>3</w:t>
            </w:r>
            <w:r w:rsidRPr="004F4D41">
              <w:rPr>
                <w:rFonts w:ascii="Times New Roman" w:hAnsi="Times New Roman" w:cs="Times New Roman"/>
                <w:sz w:val="24"/>
                <w:szCs w:val="24"/>
              </w:rPr>
              <w:t xml:space="preserve"> лет             5 </w:t>
            </w:r>
            <w:r w:rsidR="00C24A66" w:rsidRPr="004F4D41">
              <w:rPr>
                <w:rFonts w:ascii="Times New Roman" w:hAnsi="Times New Roman" w:cs="Times New Roman"/>
                <w:sz w:val="24"/>
                <w:szCs w:val="24"/>
              </w:rPr>
              <w:t>%</w:t>
            </w:r>
          </w:p>
          <w:p w14:paraId="00BDABD0" w14:textId="0143E91A" w:rsidR="00606415" w:rsidRPr="00C24A66" w:rsidRDefault="00606415"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 xml:space="preserve">От </w:t>
            </w:r>
            <w:r w:rsidR="00D5068B" w:rsidRPr="004F4D41">
              <w:rPr>
                <w:rFonts w:ascii="Times New Roman" w:hAnsi="Times New Roman" w:cs="Times New Roman"/>
                <w:sz w:val="24"/>
                <w:szCs w:val="24"/>
              </w:rPr>
              <w:t>1</w:t>
            </w:r>
            <w:r w:rsidRPr="004F4D41">
              <w:rPr>
                <w:rFonts w:ascii="Times New Roman" w:hAnsi="Times New Roman" w:cs="Times New Roman"/>
                <w:sz w:val="24"/>
                <w:szCs w:val="24"/>
              </w:rPr>
              <w:t xml:space="preserve"> года до 1 года         2 </w:t>
            </w:r>
            <w:r w:rsidR="00C24A66" w:rsidRPr="004F4D41">
              <w:rPr>
                <w:rFonts w:ascii="Times New Roman" w:hAnsi="Times New Roman" w:cs="Times New Roman"/>
                <w:sz w:val="24"/>
                <w:szCs w:val="24"/>
              </w:rPr>
              <w:t>%</w:t>
            </w:r>
          </w:p>
          <w:p w14:paraId="07750815" w14:textId="77777777" w:rsidR="00606415" w:rsidRPr="0030532F" w:rsidRDefault="00606415" w:rsidP="00C24A66">
            <w:pPr>
              <w:ind w:left="-84" w:right="-32"/>
              <w:outlineLvl w:val="1"/>
              <w:rPr>
                <w:rFonts w:ascii="Times New Roman" w:hAnsi="Times New Roman" w:cs="Times New Roman"/>
                <w:sz w:val="24"/>
                <w:szCs w:val="24"/>
              </w:rPr>
            </w:pPr>
          </w:p>
        </w:tc>
        <w:tc>
          <w:tcPr>
            <w:tcW w:w="738"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r w:rsidR="008C0B25" w:rsidRPr="0030532F" w14:paraId="57BE7C45" w14:textId="77777777" w:rsidTr="00C24A66">
        <w:trPr>
          <w:trHeight w:val="3389"/>
        </w:trPr>
        <w:tc>
          <w:tcPr>
            <w:tcW w:w="426" w:type="dxa"/>
          </w:tcPr>
          <w:p w14:paraId="3F2DB783" w14:textId="77777777" w:rsidR="008C0B25" w:rsidRPr="00C24A66" w:rsidRDefault="008C0B25" w:rsidP="00C24A66">
            <w:pPr>
              <w:ind w:left="-84" w:right="-32"/>
              <w:outlineLvl w:val="1"/>
              <w:rPr>
                <w:rFonts w:ascii="Times New Roman" w:hAnsi="Times New Roman" w:cs="Times New Roman"/>
                <w:sz w:val="24"/>
                <w:szCs w:val="24"/>
              </w:rPr>
            </w:pPr>
          </w:p>
        </w:tc>
        <w:tc>
          <w:tcPr>
            <w:tcW w:w="1588" w:type="dxa"/>
          </w:tcPr>
          <w:p w14:paraId="57E60530" w14:textId="77777777" w:rsidR="008C0B25" w:rsidRPr="00C24A66" w:rsidRDefault="008C0B25" w:rsidP="00C24A66">
            <w:pPr>
              <w:ind w:left="-84" w:right="-32"/>
              <w:outlineLvl w:val="1"/>
              <w:rPr>
                <w:rFonts w:ascii="Times New Roman" w:hAnsi="Times New Roman" w:cs="Times New Roman"/>
                <w:sz w:val="24"/>
                <w:szCs w:val="24"/>
              </w:rPr>
            </w:pPr>
          </w:p>
        </w:tc>
        <w:tc>
          <w:tcPr>
            <w:tcW w:w="3685" w:type="dxa"/>
          </w:tcPr>
          <w:p w14:paraId="2E61F228" w14:textId="77777777" w:rsidR="008C0B25" w:rsidRDefault="008C0B25" w:rsidP="00410C28">
            <w:pPr>
              <w:ind w:left="-84" w:right="-32"/>
              <w:outlineLvl w:val="1"/>
              <w:rPr>
                <w:rFonts w:ascii="Times New Roman" w:hAnsi="Times New Roman" w:cs="Times New Roman"/>
                <w:sz w:val="24"/>
                <w:szCs w:val="24"/>
              </w:rPr>
            </w:pPr>
          </w:p>
        </w:tc>
        <w:tc>
          <w:tcPr>
            <w:tcW w:w="3402" w:type="dxa"/>
          </w:tcPr>
          <w:p w14:paraId="7E93BBB3" w14:textId="77777777" w:rsidR="008C0B25" w:rsidRPr="00C24A66" w:rsidRDefault="008C0B25" w:rsidP="00C24A66">
            <w:pPr>
              <w:ind w:left="-84" w:right="-32"/>
              <w:outlineLvl w:val="1"/>
              <w:rPr>
                <w:rFonts w:ascii="Times New Roman" w:hAnsi="Times New Roman" w:cs="Times New Roman"/>
                <w:sz w:val="24"/>
                <w:szCs w:val="24"/>
              </w:rPr>
            </w:pPr>
          </w:p>
        </w:tc>
        <w:tc>
          <w:tcPr>
            <w:tcW w:w="738" w:type="dxa"/>
          </w:tcPr>
          <w:p w14:paraId="0494B3B3" w14:textId="77777777" w:rsidR="008C0B25" w:rsidRPr="00C77A3D" w:rsidRDefault="008C0B25" w:rsidP="00C24A66">
            <w:pPr>
              <w:ind w:left="-84" w:right="-32"/>
              <w:outlineLvl w:val="1"/>
              <w:rPr>
                <w:rFonts w:ascii="Times New Roman" w:hAnsi="Times New Roman" w:cs="Times New Roman"/>
                <w:color w:val="000000" w:themeColor="text1"/>
                <w:sz w:val="24"/>
                <w:szCs w:val="24"/>
              </w:rPr>
            </w:pPr>
          </w:p>
        </w:tc>
      </w:tr>
    </w:tbl>
    <w:p w14:paraId="77D7391D"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871"/>
        <w:gridCol w:w="3827"/>
        <w:gridCol w:w="2977"/>
        <w:gridCol w:w="709"/>
      </w:tblGrid>
      <w:tr w:rsidR="00C24A66" w:rsidRPr="0030532F" w14:paraId="05E6CA04" w14:textId="77777777" w:rsidTr="00726EC7">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871"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827"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2977"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726EC7">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871" w:type="dxa"/>
          </w:tcPr>
          <w:p w14:paraId="2635F485" w14:textId="77777777"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информация заполняется в форме №1 часть 1 к документации</w:t>
            </w:r>
          </w:p>
        </w:tc>
        <w:tc>
          <w:tcPr>
            <w:tcW w:w="3827"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30532F"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30532F">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2977" w:type="dxa"/>
          </w:tcPr>
          <w:p w14:paraId="31A86BB0" w14:textId="4A1C8B93" w:rsidR="00606415" w:rsidRPr="004F4D41" w:rsidRDefault="00D5068B" w:rsidP="001061FA">
            <w:pPr>
              <w:pStyle w:val="af3"/>
              <w:rPr>
                <w:color w:val="000000"/>
              </w:rPr>
            </w:pPr>
            <w:r w:rsidRPr="004F4D41">
              <w:t>3</w:t>
            </w:r>
            <w:r w:rsidR="00606415" w:rsidRPr="004F4D41">
              <w:t xml:space="preserve">0 чел. и более    </w:t>
            </w:r>
            <w:r w:rsidR="00606415" w:rsidRPr="004F4D41">
              <w:rPr>
                <w:color w:val="000000"/>
              </w:rPr>
              <w:t xml:space="preserve">25 </w:t>
            </w:r>
            <w:r w:rsidR="00C24A66" w:rsidRPr="004F4D41">
              <w:rPr>
                <w:color w:val="000000"/>
              </w:rPr>
              <w:t>%</w:t>
            </w:r>
          </w:p>
          <w:p w14:paraId="253800CD" w14:textId="29BB2310" w:rsidR="00606415" w:rsidRPr="004F4D41" w:rsidRDefault="00ED25F9" w:rsidP="001061FA">
            <w:pPr>
              <w:pStyle w:val="af3"/>
            </w:pPr>
            <w:r w:rsidRPr="004F4D41">
              <w:t xml:space="preserve">  До </w:t>
            </w:r>
            <w:r w:rsidR="00D5068B" w:rsidRPr="004F4D41">
              <w:t>2</w:t>
            </w:r>
            <w:r w:rsidRPr="004F4D41">
              <w:t xml:space="preserve">0 </w:t>
            </w:r>
            <w:r w:rsidR="00606415" w:rsidRPr="004F4D41">
              <w:t xml:space="preserve">чел    </w:t>
            </w:r>
            <w:r w:rsidR="00CD14D2" w:rsidRPr="004F4D41">
              <w:t xml:space="preserve">       </w:t>
            </w:r>
            <w:r w:rsidR="00606415" w:rsidRPr="004F4D41">
              <w:rPr>
                <w:color w:val="000000"/>
              </w:rPr>
              <w:t xml:space="preserve">8 </w:t>
            </w:r>
            <w:r w:rsidR="00C24A66" w:rsidRPr="004F4D41">
              <w:rPr>
                <w:color w:val="000000"/>
              </w:rPr>
              <w:t>%</w:t>
            </w:r>
          </w:p>
          <w:p w14:paraId="70838559" w14:textId="0B3CD72F" w:rsidR="00606415" w:rsidRPr="004F4D41" w:rsidRDefault="00606415" w:rsidP="001061FA">
            <w:pPr>
              <w:pStyle w:val="af3"/>
              <w:rPr>
                <w:color w:val="000000"/>
              </w:rPr>
            </w:pPr>
            <w:r w:rsidRPr="004F4D41">
              <w:t xml:space="preserve"> </w:t>
            </w:r>
            <w:r w:rsidR="00ED25F9" w:rsidRPr="004F4D41">
              <w:t xml:space="preserve">До </w:t>
            </w:r>
            <w:r w:rsidR="00D5068B" w:rsidRPr="004F4D41">
              <w:t>10</w:t>
            </w:r>
            <w:r w:rsidRPr="004F4D41">
              <w:t xml:space="preserve"> чел.    </w:t>
            </w:r>
            <w:r w:rsidR="00CD14D2" w:rsidRPr="004F4D41">
              <w:t xml:space="preserve">      </w:t>
            </w:r>
            <w:r w:rsidRPr="004F4D41">
              <w:t xml:space="preserve"> </w:t>
            </w:r>
            <w:r w:rsidR="00CD14D2" w:rsidRPr="004F4D41">
              <w:t xml:space="preserve"> </w:t>
            </w:r>
            <w:r w:rsidRPr="004F4D41">
              <w:rPr>
                <w:color w:val="000000"/>
              </w:rPr>
              <w:t xml:space="preserve">5 </w:t>
            </w:r>
            <w:r w:rsidR="00C24A66" w:rsidRPr="004F4D41">
              <w:rPr>
                <w:color w:val="000000"/>
              </w:rPr>
              <w:t>%</w:t>
            </w:r>
          </w:p>
          <w:p w14:paraId="1C8870EB" w14:textId="652416E5" w:rsidR="00ED25F9" w:rsidRPr="004F4D41" w:rsidRDefault="00ED25F9" w:rsidP="001061FA">
            <w:pPr>
              <w:pStyle w:val="af3"/>
            </w:pPr>
            <w:r w:rsidRPr="004F4D41">
              <w:rPr>
                <w:color w:val="000000"/>
              </w:rPr>
              <w:t xml:space="preserve"> До </w:t>
            </w:r>
            <w:r w:rsidR="00D5068B" w:rsidRPr="004F4D41">
              <w:rPr>
                <w:color w:val="000000"/>
              </w:rPr>
              <w:t>5</w:t>
            </w:r>
            <w:r w:rsidRPr="004F4D41">
              <w:rPr>
                <w:color w:val="000000"/>
              </w:rPr>
              <w:t xml:space="preserve"> чел</w:t>
            </w:r>
            <w:r w:rsidR="00CD14D2" w:rsidRPr="004F4D41">
              <w:rPr>
                <w:color w:val="000000"/>
              </w:rPr>
              <w:t xml:space="preserve">       </w:t>
            </w:r>
            <w:r w:rsidRPr="004F4D41">
              <w:rPr>
                <w:color w:val="000000"/>
              </w:rPr>
              <w:t xml:space="preserve"> </w:t>
            </w:r>
            <w:r w:rsidR="00CD14D2" w:rsidRPr="004F4D41">
              <w:rPr>
                <w:color w:val="000000"/>
              </w:rPr>
              <w:t xml:space="preserve">       </w:t>
            </w:r>
            <w:r w:rsidRPr="004F4D41">
              <w:rPr>
                <w:color w:val="000000"/>
              </w:rPr>
              <w:t>3 %</w:t>
            </w:r>
          </w:p>
          <w:p w14:paraId="009F8F1D" w14:textId="7CFDA54B" w:rsidR="00606415" w:rsidRPr="0030532F" w:rsidRDefault="00606415" w:rsidP="00D5068B">
            <w:pPr>
              <w:pStyle w:val="af3"/>
            </w:pPr>
            <w:r w:rsidRPr="004F4D41">
              <w:t xml:space="preserve"> </w:t>
            </w:r>
            <w:r w:rsidR="00ED25F9" w:rsidRPr="004F4D41">
              <w:t xml:space="preserve">До </w:t>
            </w:r>
            <w:r w:rsidRPr="004F4D41">
              <w:t>1</w:t>
            </w:r>
            <w:r w:rsidR="00ED25F9" w:rsidRPr="004F4D41">
              <w:t xml:space="preserve"> </w:t>
            </w:r>
            <w:r w:rsidRPr="004F4D41">
              <w:t xml:space="preserve">чел.       </w:t>
            </w:r>
            <w:r w:rsidR="00CD14D2" w:rsidRPr="004F4D41">
              <w:t xml:space="preserve">       </w:t>
            </w:r>
            <w:r w:rsidRPr="004F4D41">
              <w:t xml:space="preserve">2 </w:t>
            </w:r>
            <w:r w:rsidR="00C24A66" w:rsidRPr="004F4D41">
              <w:t>%</w:t>
            </w:r>
            <w:r w:rsidRPr="0030532F">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F932F4">
      <w:footerReference w:type="default" r:id="rId10"/>
      <w:pgSz w:w="11906" w:h="16838"/>
      <w:pgMar w:top="1134" w:right="850" w:bottom="1134" w:left="1701"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F1657" w14:textId="77777777" w:rsidR="0043416D" w:rsidRDefault="0043416D" w:rsidP="00CF62A0">
      <w:pPr>
        <w:spacing w:after="0" w:line="240" w:lineRule="auto"/>
      </w:pPr>
      <w:r>
        <w:separator/>
      </w:r>
    </w:p>
  </w:endnote>
  <w:endnote w:type="continuationSeparator" w:id="0">
    <w:p w14:paraId="3EE41D38" w14:textId="77777777" w:rsidR="0043416D" w:rsidRDefault="0043416D"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2A7B4" w14:textId="77777777" w:rsidR="0043416D" w:rsidRDefault="0043416D" w:rsidP="00CF62A0">
      <w:pPr>
        <w:spacing w:after="0" w:line="240" w:lineRule="auto"/>
      </w:pPr>
      <w:r>
        <w:separator/>
      </w:r>
    </w:p>
  </w:footnote>
  <w:footnote w:type="continuationSeparator" w:id="0">
    <w:p w14:paraId="0BD53500" w14:textId="77777777" w:rsidR="0043416D" w:rsidRDefault="0043416D"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6"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8"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19"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5"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4"/>
  </w:num>
  <w:num w:numId="3">
    <w:abstractNumId w:val="19"/>
  </w:num>
  <w:num w:numId="4">
    <w:abstractNumId w:val="24"/>
  </w:num>
  <w:num w:numId="5">
    <w:abstractNumId w:val="8"/>
  </w:num>
  <w:num w:numId="6">
    <w:abstractNumId w:val="0"/>
  </w:num>
  <w:num w:numId="7">
    <w:abstractNumId w:val="15"/>
  </w:num>
  <w:num w:numId="8">
    <w:abstractNumId w:val="18"/>
  </w:num>
  <w:num w:numId="9">
    <w:abstractNumId w:val="10"/>
  </w:num>
  <w:num w:numId="10">
    <w:abstractNumId w:val="5"/>
  </w:num>
  <w:num w:numId="11">
    <w:abstractNumId w:val="12"/>
  </w:num>
  <w:num w:numId="12">
    <w:abstractNumId w:val="20"/>
  </w:num>
  <w:num w:numId="13">
    <w:abstractNumId w:val="3"/>
  </w:num>
  <w:num w:numId="14">
    <w:abstractNumId w:val="6"/>
  </w:num>
  <w:num w:numId="15">
    <w:abstractNumId w:val="13"/>
  </w:num>
  <w:num w:numId="16">
    <w:abstractNumId w:val="23"/>
  </w:num>
  <w:num w:numId="17">
    <w:abstractNumId w:val="14"/>
  </w:num>
  <w:num w:numId="18">
    <w:abstractNumId w:val="16"/>
  </w:num>
  <w:num w:numId="19">
    <w:abstractNumId w:val="21"/>
  </w:num>
  <w:num w:numId="20">
    <w:abstractNumId w:val="25"/>
  </w:num>
  <w:num w:numId="21">
    <w:abstractNumId w:val="9"/>
  </w:num>
  <w:num w:numId="22">
    <w:abstractNumId w:val="7"/>
  </w:num>
  <w:num w:numId="23">
    <w:abstractNumId w:val="22"/>
  </w:num>
  <w:num w:numId="24">
    <w:abstractNumId w:val="1"/>
  </w:num>
  <w:num w:numId="25">
    <w:abstractNumId w:val="1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6091E"/>
    <w:rsid w:val="00065982"/>
    <w:rsid w:val="000805DA"/>
    <w:rsid w:val="00080C0E"/>
    <w:rsid w:val="00085A03"/>
    <w:rsid w:val="0009323F"/>
    <w:rsid w:val="000C07D9"/>
    <w:rsid w:val="000D0A02"/>
    <w:rsid w:val="000F0F99"/>
    <w:rsid w:val="000F3C59"/>
    <w:rsid w:val="000F4940"/>
    <w:rsid w:val="00102EDF"/>
    <w:rsid w:val="001061FA"/>
    <w:rsid w:val="00106A22"/>
    <w:rsid w:val="00131460"/>
    <w:rsid w:val="001507FA"/>
    <w:rsid w:val="001725E6"/>
    <w:rsid w:val="001748B5"/>
    <w:rsid w:val="001868DE"/>
    <w:rsid w:val="0019221B"/>
    <w:rsid w:val="00192EDB"/>
    <w:rsid w:val="001A3E24"/>
    <w:rsid w:val="001B72F9"/>
    <w:rsid w:val="001C64D2"/>
    <w:rsid w:val="001D160D"/>
    <w:rsid w:val="001D5B9A"/>
    <w:rsid w:val="002008C6"/>
    <w:rsid w:val="0023550E"/>
    <w:rsid w:val="0025154A"/>
    <w:rsid w:val="002741BB"/>
    <w:rsid w:val="002755D2"/>
    <w:rsid w:val="002D6A91"/>
    <w:rsid w:val="002D6B6C"/>
    <w:rsid w:val="002E774C"/>
    <w:rsid w:val="002F2FC3"/>
    <w:rsid w:val="002F7C3C"/>
    <w:rsid w:val="0030532F"/>
    <w:rsid w:val="00344BE1"/>
    <w:rsid w:val="0036020A"/>
    <w:rsid w:val="00384E92"/>
    <w:rsid w:val="003907B4"/>
    <w:rsid w:val="003A1E7D"/>
    <w:rsid w:val="003A413F"/>
    <w:rsid w:val="003C3FA2"/>
    <w:rsid w:val="003C642A"/>
    <w:rsid w:val="003F0154"/>
    <w:rsid w:val="003F70E1"/>
    <w:rsid w:val="004039B2"/>
    <w:rsid w:val="004069BD"/>
    <w:rsid w:val="00410C28"/>
    <w:rsid w:val="004165A1"/>
    <w:rsid w:val="00423F7A"/>
    <w:rsid w:val="0042715A"/>
    <w:rsid w:val="00427A6D"/>
    <w:rsid w:val="004308C6"/>
    <w:rsid w:val="0043416D"/>
    <w:rsid w:val="0044688D"/>
    <w:rsid w:val="004735BE"/>
    <w:rsid w:val="004812FC"/>
    <w:rsid w:val="00483B7D"/>
    <w:rsid w:val="004A6893"/>
    <w:rsid w:val="004C05DA"/>
    <w:rsid w:val="004C30B9"/>
    <w:rsid w:val="004D5B31"/>
    <w:rsid w:val="004E38BF"/>
    <w:rsid w:val="004E58D8"/>
    <w:rsid w:val="004F4D41"/>
    <w:rsid w:val="00505238"/>
    <w:rsid w:val="00507A2E"/>
    <w:rsid w:val="00517FA8"/>
    <w:rsid w:val="0052081C"/>
    <w:rsid w:val="00546DBF"/>
    <w:rsid w:val="005536D9"/>
    <w:rsid w:val="00582CE7"/>
    <w:rsid w:val="005C2CEB"/>
    <w:rsid w:val="005C55CC"/>
    <w:rsid w:val="005E06D9"/>
    <w:rsid w:val="005E22C0"/>
    <w:rsid w:val="005E33F3"/>
    <w:rsid w:val="00606415"/>
    <w:rsid w:val="00643275"/>
    <w:rsid w:val="0065036A"/>
    <w:rsid w:val="00654069"/>
    <w:rsid w:val="006660FC"/>
    <w:rsid w:val="00686D1B"/>
    <w:rsid w:val="00691074"/>
    <w:rsid w:val="006975F5"/>
    <w:rsid w:val="006A36CE"/>
    <w:rsid w:val="006A5E38"/>
    <w:rsid w:val="006B5B79"/>
    <w:rsid w:val="006B6076"/>
    <w:rsid w:val="006C5DA5"/>
    <w:rsid w:val="006D20F9"/>
    <w:rsid w:val="006E3C71"/>
    <w:rsid w:val="0070673A"/>
    <w:rsid w:val="00706EBF"/>
    <w:rsid w:val="007125B0"/>
    <w:rsid w:val="00726EC7"/>
    <w:rsid w:val="00727A5B"/>
    <w:rsid w:val="00746F24"/>
    <w:rsid w:val="00793003"/>
    <w:rsid w:val="007C1E7E"/>
    <w:rsid w:val="007D596A"/>
    <w:rsid w:val="007F3070"/>
    <w:rsid w:val="007F5813"/>
    <w:rsid w:val="007F6037"/>
    <w:rsid w:val="00822854"/>
    <w:rsid w:val="008325DE"/>
    <w:rsid w:val="008422DE"/>
    <w:rsid w:val="008834C3"/>
    <w:rsid w:val="008A2964"/>
    <w:rsid w:val="008B2102"/>
    <w:rsid w:val="008C0B25"/>
    <w:rsid w:val="008C377E"/>
    <w:rsid w:val="008D0D4E"/>
    <w:rsid w:val="00906F5B"/>
    <w:rsid w:val="009113E3"/>
    <w:rsid w:val="009179A9"/>
    <w:rsid w:val="00963211"/>
    <w:rsid w:val="009918D3"/>
    <w:rsid w:val="009B063C"/>
    <w:rsid w:val="009C1719"/>
    <w:rsid w:val="009F2155"/>
    <w:rsid w:val="00A133BA"/>
    <w:rsid w:val="00A77D8E"/>
    <w:rsid w:val="00AB1C86"/>
    <w:rsid w:val="00AC6732"/>
    <w:rsid w:val="00AE15A7"/>
    <w:rsid w:val="00AF2FA0"/>
    <w:rsid w:val="00B14D1C"/>
    <w:rsid w:val="00B34A56"/>
    <w:rsid w:val="00B422CC"/>
    <w:rsid w:val="00B60004"/>
    <w:rsid w:val="00B826A8"/>
    <w:rsid w:val="00B833F9"/>
    <w:rsid w:val="00B92FAF"/>
    <w:rsid w:val="00BA455F"/>
    <w:rsid w:val="00BA7AFB"/>
    <w:rsid w:val="00BC5675"/>
    <w:rsid w:val="00C053F6"/>
    <w:rsid w:val="00C24A66"/>
    <w:rsid w:val="00C45879"/>
    <w:rsid w:val="00C67B00"/>
    <w:rsid w:val="00C73851"/>
    <w:rsid w:val="00C73A4C"/>
    <w:rsid w:val="00C76377"/>
    <w:rsid w:val="00C77A3D"/>
    <w:rsid w:val="00C81948"/>
    <w:rsid w:val="00C848F8"/>
    <w:rsid w:val="00C87C57"/>
    <w:rsid w:val="00CA2090"/>
    <w:rsid w:val="00CC2789"/>
    <w:rsid w:val="00CD14D2"/>
    <w:rsid w:val="00CD6AC0"/>
    <w:rsid w:val="00CE325E"/>
    <w:rsid w:val="00CE7348"/>
    <w:rsid w:val="00CF62A0"/>
    <w:rsid w:val="00CF6A94"/>
    <w:rsid w:val="00CF7BED"/>
    <w:rsid w:val="00D265E5"/>
    <w:rsid w:val="00D5068B"/>
    <w:rsid w:val="00D51C92"/>
    <w:rsid w:val="00D55A3B"/>
    <w:rsid w:val="00D64F7C"/>
    <w:rsid w:val="00D86ADB"/>
    <w:rsid w:val="00DB72AF"/>
    <w:rsid w:val="00DD58C4"/>
    <w:rsid w:val="00DE08BA"/>
    <w:rsid w:val="00DE11A4"/>
    <w:rsid w:val="00DE57CF"/>
    <w:rsid w:val="00DE6B0F"/>
    <w:rsid w:val="00E043C2"/>
    <w:rsid w:val="00E05338"/>
    <w:rsid w:val="00E144CA"/>
    <w:rsid w:val="00E23E6F"/>
    <w:rsid w:val="00E243DE"/>
    <w:rsid w:val="00E2631A"/>
    <w:rsid w:val="00E4046E"/>
    <w:rsid w:val="00E647B8"/>
    <w:rsid w:val="00E66491"/>
    <w:rsid w:val="00E738FD"/>
    <w:rsid w:val="00EA7828"/>
    <w:rsid w:val="00EB4728"/>
    <w:rsid w:val="00ED25F9"/>
    <w:rsid w:val="00ED3F63"/>
    <w:rsid w:val="00F25325"/>
    <w:rsid w:val="00F27A31"/>
    <w:rsid w:val="00F35FEF"/>
    <w:rsid w:val="00F932F4"/>
    <w:rsid w:val="00FB2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6A39-D69F-4484-8391-F4AA751F6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5906</Words>
  <Characters>33669</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20</cp:revision>
  <cp:lastPrinted>2019-02-22T08:42:00Z</cp:lastPrinted>
  <dcterms:created xsi:type="dcterms:W3CDTF">2019-05-07T15:51:00Z</dcterms:created>
  <dcterms:modified xsi:type="dcterms:W3CDTF">2019-06-03T11:32:00Z</dcterms:modified>
</cp:coreProperties>
</file>